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22BA5" w14:textId="77777777" w:rsidR="00941448" w:rsidRPr="002E6788" w:rsidRDefault="008A03BC">
      <w:pPr>
        <w:rPr>
          <w:lang w:val="ru-RU"/>
        </w:rPr>
      </w:pPr>
      <w:r>
        <w:rPr>
          <w:noProof/>
          <w:lang w:val="ru-RU" w:eastAsia="ru-RU"/>
        </w:rPr>
        <w:drawing>
          <wp:anchor distT="0" distB="0" distL="114300" distR="114300" simplePos="0" relativeHeight="251637248" behindDoc="0" locked="0" layoutInCell="1" allowOverlap="1" wp14:anchorId="60FEE2EF" wp14:editId="2D54DCCB">
            <wp:simplePos x="0" y="0"/>
            <wp:positionH relativeFrom="column">
              <wp:posOffset>1619250</wp:posOffset>
            </wp:positionH>
            <wp:positionV relativeFrom="paragraph">
              <wp:posOffset>46990</wp:posOffset>
            </wp:positionV>
            <wp:extent cx="2033905" cy="907415"/>
            <wp:effectExtent l="0" t="0" r="4445" b="6985"/>
            <wp:wrapNone/>
            <wp:docPr id="34" name="Picture 26" descr="LOGO3">
              <a:extLst xmlns:a="http://schemas.openxmlformats.org/drawingml/2006/main">
                <a:ext uri="{FF2B5EF4-FFF2-40B4-BE49-F238E27FC236}">
                  <a16:creationId xmlns:a16="http://schemas.microsoft.com/office/drawing/2014/main" id="{00000000-0008-0000-0200-00003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6" descr="LOGO3">
                      <a:extLst>
                        <a:ext uri="{FF2B5EF4-FFF2-40B4-BE49-F238E27FC236}">
                          <a16:creationId xmlns:a16="http://schemas.microsoft.com/office/drawing/2014/main" id="{00000000-0008-0000-0200-000032000000}"/>
                        </a:ext>
                      </a:extLst>
                    </pic:cNvPr>
                    <pic:cNvPicPr>
                      <a:picLocks noChangeAspect="1" noChangeArrowheads="1"/>
                    </pic:cNvPicPr>
                  </pic:nvPicPr>
                  <pic:blipFill>
                    <a:blip r:embed="rId9" cstate="print"/>
                    <a:srcRect t="5682" b="13635"/>
                    <a:stretch>
                      <a:fillRect/>
                    </a:stretch>
                  </pic:blipFill>
                  <pic:spPr bwMode="auto">
                    <a:xfrm>
                      <a:off x="0" y="0"/>
                      <a:ext cx="2033905" cy="9074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D412AB1" w14:textId="77777777" w:rsidR="00941448" w:rsidRPr="002E6788" w:rsidRDefault="00941448">
      <w:pPr>
        <w:rPr>
          <w:lang w:val="ru-RU"/>
        </w:rPr>
      </w:pPr>
    </w:p>
    <w:p w14:paraId="180F824C" w14:textId="77777777" w:rsidR="00941448" w:rsidRPr="002E6788" w:rsidRDefault="00941448">
      <w:pPr>
        <w:rPr>
          <w:lang w:val="ru-RU"/>
        </w:rPr>
      </w:pPr>
    </w:p>
    <w:p w14:paraId="260667B7" w14:textId="77777777" w:rsidR="00941448" w:rsidRPr="002E6788" w:rsidRDefault="00941448">
      <w:pPr>
        <w:jc w:val="center"/>
        <w:rPr>
          <w:lang w:val="ru-RU"/>
        </w:rPr>
      </w:pPr>
    </w:p>
    <w:p w14:paraId="5EC5A39B" w14:textId="77777777" w:rsidR="00941448" w:rsidRPr="002E6788" w:rsidRDefault="00941448">
      <w:pPr>
        <w:rPr>
          <w:lang w:val="ru-RU"/>
        </w:rPr>
      </w:pPr>
    </w:p>
    <w:p w14:paraId="5F226020" w14:textId="77777777" w:rsidR="00941448" w:rsidRPr="002E6788" w:rsidRDefault="00941448">
      <w:pPr>
        <w:rPr>
          <w:lang w:val="ru-RU"/>
        </w:rPr>
      </w:pPr>
    </w:p>
    <w:p w14:paraId="44CE9E44" w14:textId="77777777" w:rsidR="00941448" w:rsidRPr="002E6788" w:rsidRDefault="00941448">
      <w:pPr>
        <w:rPr>
          <w:lang w:val="ru-RU"/>
        </w:rPr>
      </w:pPr>
    </w:p>
    <w:p w14:paraId="459A6D18" w14:textId="75E649B9" w:rsidR="00941448" w:rsidRPr="002E6788" w:rsidRDefault="00D35753">
      <w:pPr>
        <w:rPr>
          <w:lang w:val="ru-RU"/>
        </w:rPr>
      </w:pPr>
      <w:r>
        <w:rPr>
          <w:noProof/>
        </w:rPr>
        <w:drawing>
          <wp:inline distT="0" distB="0" distL="0" distR="0" wp14:anchorId="71205D4A" wp14:editId="22930DFE">
            <wp:extent cx="5315838" cy="4291198"/>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8139" cy="4301128"/>
                    </a:xfrm>
                    <a:prstGeom prst="rect">
                      <a:avLst/>
                    </a:prstGeom>
                    <a:noFill/>
                    <a:ln>
                      <a:noFill/>
                    </a:ln>
                  </pic:spPr>
                </pic:pic>
              </a:graphicData>
            </a:graphic>
          </wp:inline>
        </w:drawing>
      </w:r>
    </w:p>
    <w:p w14:paraId="50581C1E" w14:textId="77777777" w:rsidR="00941448" w:rsidRPr="002E6788" w:rsidRDefault="00941448">
      <w:pPr>
        <w:rPr>
          <w:lang w:val="ru-RU"/>
        </w:rPr>
      </w:pPr>
    </w:p>
    <w:p w14:paraId="5F3B820A" w14:textId="77777777" w:rsidR="00941448" w:rsidRPr="002E6788" w:rsidRDefault="00941448">
      <w:pPr>
        <w:rPr>
          <w:lang w:val="ru-RU"/>
        </w:rPr>
      </w:pPr>
    </w:p>
    <w:p w14:paraId="4145AFCD" w14:textId="77777777" w:rsidR="00941448" w:rsidRPr="002E6788" w:rsidRDefault="00A24605">
      <w:pPr>
        <w:widowControl/>
        <w:jc w:val="center"/>
        <w:rPr>
          <w:sz w:val="64"/>
          <w:szCs w:val="64"/>
          <w:lang w:val="ru-RU"/>
        </w:rPr>
      </w:pPr>
      <w:r w:rsidRPr="002E6788">
        <w:rPr>
          <w:rFonts w:eastAsia="TimesNewRomanPSMT" w:cs="TimesNewRomanPSMT"/>
          <w:color w:val="231F20"/>
          <w:kern w:val="0"/>
          <w:sz w:val="64"/>
          <w:szCs w:val="64"/>
          <w:lang w:val="ru-RU" w:bidi="ar"/>
        </w:rPr>
        <w:t>Инструкция по эксплуатации</w:t>
      </w:r>
    </w:p>
    <w:p w14:paraId="297629A9" w14:textId="59827B59" w:rsidR="00B76499" w:rsidRPr="002E6788" w:rsidRDefault="007A6FCF">
      <w:pPr>
        <w:widowControl/>
        <w:jc w:val="center"/>
        <w:rPr>
          <w:rFonts w:eastAsia="TimesNewRomanPSMT" w:cs="TimesNewRomanPSMT"/>
          <w:b/>
          <w:color w:val="231F20"/>
          <w:kern w:val="0"/>
          <w:sz w:val="64"/>
          <w:szCs w:val="64"/>
          <w:lang w:val="ru-RU" w:bidi="ar"/>
        </w:rPr>
      </w:pPr>
      <w:r>
        <w:rPr>
          <w:rFonts w:eastAsia="TimesNewRomanPSMT" w:cs="TimesNewRomanPSMT"/>
          <w:b/>
          <w:color w:val="231F20"/>
          <w:kern w:val="0"/>
          <w:sz w:val="64"/>
          <w:szCs w:val="64"/>
          <w:lang w:val="ru-RU" w:bidi="ar"/>
        </w:rPr>
        <w:t>Топка</w:t>
      </w:r>
      <w:r w:rsidR="00B76499" w:rsidRPr="002E6788">
        <w:rPr>
          <w:rFonts w:eastAsia="TimesNewRomanPSMT" w:cs="TimesNewRomanPSMT"/>
          <w:b/>
          <w:color w:val="231F20"/>
          <w:kern w:val="0"/>
          <w:sz w:val="64"/>
          <w:szCs w:val="64"/>
          <w:lang w:val="ru-RU" w:bidi="ar"/>
        </w:rPr>
        <w:t xml:space="preserve"> </w:t>
      </w:r>
      <w:r w:rsidR="00556C65">
        <w:rPr>
          <w:rFonts w:eastAsia="TimesNewRomanPSMT" w:cs="TimesNewRomanPSMT"/>
          <w:b/>
          <w:color w:val="231F20"/>
          <w:kern w:val="0"/>
          <w:sz w:val="64"/>
          <w:szCs w:val="64"/>
          <w:lang w:bidi="ar"/>
        </w:rPr>
        <w:t>Emir</w:t>
      </w:r>
      <w:r w:rsidR="00B76499" w:rsidRPr="002E6788">
        <w:rPr>
          <w:rFonts w:eastAsia="TimesNewRomanPSMT" w:cs="TimesNewRomanPSMT"/>
          <w:b/>
          <w:color w:val="231F20"/>
          <w:kern w:val="0"/>
          <w:sz w:val="64"/>
          <w:szCs w:val="64"/>
          <w:lang w:val="ru-RU" w:bidi="ar"/>
        </w:rPr>
        <w:t xml:space="preserve"> 1</w:t>
      </w:r>
      <w:r>
        <w:rPr>
          <w:rFonts w:eastAsia="TimesNewRomanPSMT" w:cs="TimesNewRomanPSMT"/>
          <w:b/>
          <w:color w:val="231F20"/>
          <w:kern w:val="0"/>
          <w:sz w:val="64"/>
          <w:szCs w:val="64"/>
          <w:lang w:val="ru-RU" w:bidi="ar"/>
        </w:rPr>
        <w:t>2</w:t>
      </w:r>
      <w:r w:rsidR="00B76499" w:rsidRPr="002E6788">
        <w:rPr>
          <w:rFonts w:eastAsia="TimesNewRomanPSMT" w:cs="TimesNewRomanPSMT"/>
          <w:b/>
          <w:color w:val="231F20"/>
          <w:kern w:val="0"/>
          <w:sz w:val="64"/>
          <w:szCs w:val="64"/>
          <w:lang w:val="ru-RU" w:bidi="ar"/>
        </w:rPr>
        <w:t>кВт</w:t>
      </w:r>
    </w:p>
    <w:p w14:paraId="3528F83C" w14:textId="243A28DC" w:rsidR="00941448" w:rsidRPr="00556C65" w:rsidRDefault="00A24605">
      <w:pPr>
        <w:widowControl/>
        <w:jc w:val="center"/>
        <w:rPr>
          <w:rFonts w:eastAsia="TimesNewRomanPSMT" w:cs="TimesNewRomanPSMT"/>
          <w:color w:val="231F20"/>
          <w:kern w:val="0"/>
          <w:sz w:val="44"/>
          <w:szCs w:val="44"/>
          <w:lang w:val="ru-RU" w:bidi="ar"/>
        </w:rPr>
      </w:pPr>
      <w:r w:rsidRPr="002E6788">
        <w:rPr>
          <w:rFonts w:eastAsia="TimesNewRomanPSMT" w:cs="TimesNewRomanPSMT"/>
          <w:color w:val="231F20"/>
          <w:kern w:val="0"/>
          <w:sz w:val="44"/>
          <w:szCs w:val="44"/>
          <w:lang w:val="ru-RU" w:bidi="ar"/>
        </w:rPr>
        <w:t>Артикул</w:t>
      </w:r>
      <w:r w:rsidR="0070407F" w:rsidRPr="002E6788">
        <w:rPr>
          <w:rFonts w:eastAsia="TimesNewRomanPSMT" w:cs="TimesNewRomanPSMT"/>
          <w:color w:val="231F20"/>
          <w:kern w:val="0"/>
          <w:sz w:val="44"/>
          <w:szCs w:val="44"/>
          <w:lang w:val="ru-RU" w:bidi="ar"/>
        </w:rPr>
        <w:t xml:space="preserve">: </w:t>
      </w:r>
      <w:r w:rsidRPr="004A2660">
        <w:rPr>
          <w:rFonts w:eastAsia="TimesNewRomanPSMT" w:cs="TimesNewRomanPSMT"/>
          <w:color w:val="231F20"/>
          <w:kern w:val="0"/>
          <w:sz w:val="44"/>
          <w:szCs w:val="44"/>
          <w:lang w:val="ru-RU" w:bidi="ar"/>
        </w:rPr>
        <w:t>FB-</w:t>
      </w:r>
      <w:r w:rsidR="00556C65">
        <w:rPr>
          <w:rFonts w:eastAsia="TimesNewRomanPSMT" w:cs="TimesNewRomanPSMT"/>
          <w:color w:val="231F20"/>
          <w:kern w:val="0"/>
          <w:sz w:val="44"/>
          <w:szCs w:val="44"/>
          <w:lang w:bidi="ar"/>
        </w:rPr>
        <w:t>EMIR</w:t>
      </w:r>
    </w:p>
    <w:p w14:paraId="7FC7E657" w14:textId="0D88B6C0" w:rsidR="00941448" w:rsidRPr="00FB69A6" w:rsidRDefault="008A03BC" w:rsidP="008A03BC">
      <w:pPr>
        <w:widowControl/>
        <w:jc w:val="center"/>
        <w:rPr>
          <w:rFonts w:cs="Arial"/>
          <w:b/>
          <w:bCs/>
          <w:sz w:val="22"/>
          <w:lang w:val="ru-RU"/>
        </w:rPr>
      </w:pPr>
      <w:r>
        <w:rPr>
          <w:rFonts w:eastAsia="TimesNewRomanPSMT" w:cs="TimesNewRomanPSMT"/>
          <w:color w:val="231F20"/>
          <w:kern w:val="0"/>
          <w:sz w:val="44"/>
          <w:szCs w:val="44"/>
          <w:lang w:val="ru-RU" w:bidi="ar"/>
        </w:rPr>
        <w:t>Размеры</w:t>
      </w:r>
      <w:r w:rsidRPr="002E6788">
        <w:rPr>
          <w:rFonts w:eastAsia="TimesNewRomanPSMT" w:cs="TimesNewRomanPSMT"/>
          <w:color w:val="231F20"/>
          <w:kern w:val="0"/>
          <w:sz w:val="44"/>
          <w:szCs w:val="44"/>
          <w:lang w:val="ru-RU" w:bidi="ar"/>
        </w:rPr>
        <w:t xml:space="preserve">: </w:t>
      </w:r>
      <w:r w:rsidR="00556C65">
        <w:rPr>
          <w:rFonts w:ascii="Tahoma" w:hAnsi="Tahoma" w:cs="Tahoma"/>
          <w:sz w:val="36"/>
          <w:szCs w:val="36"/>
        </w:rPr>
        <w:t>753</w:t>
      </w:r>
      <w:r w:rsidRPr="008A03BC">
        <w:rPr>
          <w:rFonts w:ascii="Tahoma" w:hAnsi="Tahoma" w:cs="Tahoma" w:hint="eastAsia"/>
          <w:sz w:val="36"/>
          <w:szCs w:val="36"/>
        </w:rPr>
        <w:t>*</w:t>
      </w:r>
      <w:r w:rsidR="00556C65">
        <w:rPr>
          <w:rFonts w:ascii="Tahoma" w:hAnsi="Tahoma" w:cs="Tahoma"/>
          <w:sz w:val="36"/>
          <w:szCs w:val="36"/>
        </w:rPr>
        <w:t>473</w:t>
      </w:r>
      <w:r w:rsidRPr="008A03BC">
        <w:rPr>
          <w:rFonts w:ascii="Tahoma" w:hAnsi="Tahoma" w:cs="Tahoma" w:hint="eastAsia"/>
          <w:sz w:val="36"/>
          <w:szCs w:val="36"/>
        </w:rPr>
        <w:t>*62</w:t>
      </w:r>
      <w:r w:rsidR="00556C65">
        <w:rPr>
          <w:rFonts w:ascii="Tahoma" w:hAnsi="Tahoma" w:cs="Tahoma"/>
          <w:sz w:val="36"/>
          <w:szCs w:val="36"/>
        </w:rPr>
        <w:t>3</w:t>
      </w:r>
      <w:r w:rsidR="00FB69A6">
        <w:rPr>
          <w:rFonts w:ascii="TimesNewRomanPSMT" w:eastAsia="TimesNewRomanPSMT" w:hAnsi="TimesNewRomanPSMT" w:cs="TimesNewRomanPSMT" w:hint="eastAsia"/>
          <w:color w:val="231F20"/>
          <w:spacing w:val="-20"/>
          <w:kern w:val="0"/>
          <w:sz w:val="44"/>
          <w:szCs w:val="44"/>
          <w:lang w:val="ru-RU" w:bidi="ar"/>
        </w:rPr>
        <w:t>мм</w:t>
      </w:r>
    </w:p>
    <w:p w14:paraId="32DCA1ED" w14:textId="77777777" w:rsidR="00941448" w:rsidRPr="002E6788" w:rsidRDefault="00941448">
      <w:pPr>
        <w:pBdr>
          <w:bottom w:val="single" w:sz="6" w:space="1" w:color="auto"/>
        </w:pBdr>
        <w:rPr>
          <w:rFonts w:ascii="Arial" w:hAnsi="Arial" w:cs="Arial"/>
          <w:b/>
          <w:bCs/>
          <w:sz w:val="22"/>
          <w:lang w:val="ru-RU"/>
        </w:rPr>
      </w:pPr>
    </w:p>
    <w:p w14:paraId="553CC090" w14:textId="77777777" w:rsidR="008A03BC" w:rsidRPr="002E6788" w:rsidRDefault="008A03BC">
      <w:pPr>
        <w:pStyle w:val="ad"/>
        <w:pBdr>
          <w:bottom w:val="single" w:sz="6" w:space="1" w:color="auto"/>
        </w:pBdr>
        <w:ind w:firstLineChars="0" w:firstLine="0"/>
        <w:jc w:val="distribute"/>
        <w:rPr>
          <w:rFonts w:ascii="Arial" w:hAnsi="Arial" w:cs="Arial"/>
          <w:b/>
          <w:bCs/>
          <w:sz w:val="22"/>
          <w:lang w:val="ru-RU"/>
        </w:rPr>
      </w:pPr>
      <w:r w:rsidRPr="002E6788">
        <w:rPr>
          <w:noProof/>
          <w:lang w:val="ru-RU" w:eastAsia="ru-RU"/>
        </w:rPr>
        <w:drawing>
          <wp:anchor distT="0" distB="0" distL="114300" distR="114300" simplePos="0" relativeHeight="251635200" behindDoc="0" locked="0" layoutInCell="1" allowOverlap="1" wp14:anchorId="2894C437" wp14:editId="6E38284D">
            <wp:simplePos x="0" y="0"/>
            <wp:positionH relativeFrom="column">
              <wp:posOffset>-495300</wp:posOffset>
            </wp:positionH>
            <wp:positionV relativeFrom="paragraph">
              <wp:posOffset>167640</wp:posOffset>
            </wp:positionV>
            <wp:extent cx="558800" cy="419100"/>
            <wp:effectExtent l="0" t="0" r="0" b="0"/>
            <wp:wrapNone/>
            <wp:docPr id="18" name="Рисунок 18" descr="https://www.pleyana.com/upload/18c/18cd4ffbf679ffcd2fdba8faa57134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leyana.com/upload/18c/18cd4ffbf679ffcd2fdba8faa571346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800"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B42863" w14:textId="77777777" w:rsidR="0058588A" w:rsidRDefault="0058588A">
      <w:r>
        <w:br w:type="page"/>
      </w:r>
    </w:p>
    <w:tbl>
      <w:tblPr>
        <w:tblStyle w:val="a9"/>
        <w:tblW w:w="0" w:type="auto"/>
        <w:tblLook w:val="04A0" w:firstRow="1" w:lastRow="0" w:firstColumn="1" w:lastColumn="0" w:noHBand="0" w:noVBand="1"/>
      </w:tblPr>
      <w:tblGrid>
        <w:gridCol w:w="707"/>
        <w:gridCol w:w="6910"/>
        <w:gridCol w:w="679"/>
      </w:tblGrid>
      <w:tr w:rsidR="00391F86" w:rsidRPr="002E6788" w14:paraId="29FEE620" w14:textId="77777777" w:rsidTr="00391F86">
        <w:trPr>
          <w:trHeight w:val="430"/>
        </w:trPr>
        <w:tc>
          <w:tcPr>
            <w:tcW w:w="707" w:type="dxa"/>
          </w:tcPr>
          <w:p w14:paraId="187E09CD" w14:textId="77777777" w:rsidR="00391F86" w:rsidRPr="002E6788" w:rsidRDefault="008A03BC" w:rsidP="00391F86">
            <w:pPr>
              <w:jc w:val="center"/>
              <w:rPr>
                <w:rFonts w:ascii="Arial" w:hAnsi="Arial" w:cs="Arial"/>
                <w:b/>
                <w:bCs/>
                <w:sz w:val="22"/>
                <w:lang w:val="ru-RU"/>
              </w:rPr>
            </w:pPr>
            <w:r>
              <w:lastRenderedPageBreak/>
              <w:br w:type="page"/>
            </w:r>
            <w:r w:rsidR="00391F86" w:rsidRPr="002E6788">
              <w:rPr>
                <w:rFonts w:ascii="Arial" w:hAnsi="Arial" w:cs="Arial"/>
                <w:b/>
                <w:bCs/>
                <w:sz w:val="22"/>
                <w:lang w:val="ru-RU"/>
              </w:rPr>
              <w:t>№№</w:t>
            </w:r>
          </w:p>
        </w:tc>
        <w:tc>
          <w:tcPr>
            <w:tcW w:w="7136" w:type="dxa"/>
          </w:tcPr>
          <w:p w14:paraId="364ABAEA" w14:textId="77777777" w:rsidR="00391F86" w:rsidRPr="002E6788" w:rsidRDefault="00391F86" w:rsidP="00391F86">
            <w:pPr>
              <w:jc w:val="left"/>
              <w:rPr>
                <w:rFonts w:ascii="Arial" w:hAnsi="Arial" w:cs="Arial"/>
                <w:b/>
                <w:bCs/>
                <w:sz w:val="22"/>
                <w:lang w:val="ru-RU"/>
              </w:rPr>
            </w:pPr>
            <w:r w:rsidRPr="002E6788">
              <w:rPr>
                <w:rFonts w:ascii="Arial" w:hAnsi="Arial" w:cs="Arial"/>
                <w:b/>
                <w:bCs/>
                <w:sz w:val="22"/>
                <w:lang w:val="ru-RU"/>
              </w:rPr>
              <w:t>Содержание</w:t>
            </w:r>
          </w:p>
        </w:tc>
        <w:tc>
          <w:tcPr>
            <w:tcW w:w="679" w:type="dxa"/>
          </w:tcPr>
          <w:p w14:paraId="6BF17ABF" w14:textId="77777777" w:rsidR="00391F86" w:rsidRPr="002E6788" w:rsidRDefault="00391F86" w:rsidP="00391F86">
            <w:pPr>
              <w:jc w:val="center"/>
              <w:rPr>
                <w:rFonts w:ascii="Arial" w:hAnsi="Arial" w:cs="Arial"/>
                <w:b/>
                <w:bCs/>
                <w:sz w:val="22"/>
                <w:lang w:val="ru-RU"/>
              </w:rPr>
            </w:pPr>
            <w:r w:rsidRPr="002E6788">
              <w:rPr>
                <w:rFonts w:ascii="Arial" w:hAnsi="Arial" w:cs="Arial"/>
                <w:b/>
                <w:bCs/>
                <w:sz w:val="22"/>
                <w:lang w:val="ru-RU"/>
              </w:rPr>
              <w:t>Стр.</w:t>
            </w:r>
          </w:p>
        </w:tc>
      </w:tr>
      <w:tr w:rsidR="00391F86" w:rsidRPr="002E6788" w14:paraId="338334ED" w14:textId="77777777" w:rsidTr="00391F86">
        <w:tc>
          <w:tcPr>
            <w:tcW w:w="707" w:type="dxa"/>
          </w:tcPr>
          <w:p w14:paraId="32CF3377" w14:textId="77777777" w:rsidR="00391F86" w:rsidRPr="002E6788" w:rsidRDefault="00AA00E1" w:rsidP="00391F86">
            <w:pPr>
              <w:jc w:val="center"/>
              <w:rPr>
                <w:rFonts w:ascii="Arial" w:hAnsi="Arial" w:cs="Arial"/>
                <w:b/>
                <w:bCs/>
                <w:sz w:val="22"/>
                <w:lang w:val="ru-RU"/>
              </w:rPr>
            </w:pPr>
            <w:r>
              <w:rPr>
                <w:rFonts w:ascii="Arial" w:hAnsi="Arial" w:cs="Arial"/>
                <w:b/>
                <w:bCs/>
                <w:sz w:val="22"/>
                <w:lang w:val="ru-RU"/>
              </w:rPr>
              <w:t>1</w:t>
            </w:r>
          </w:p>
        </w:tc>
        <w:tc>
          <w:tcPr>
            <w:tcW w:w="7136" w:type="dxa"/>
          </w:tcPr>
          <w:p w14:paraId="51F62DE7" w14:textId="77777777" w:rsidR="00391F86" w:rsidRPr="002E6788" w:rsidRDefault="00AB5E86" w:rsidP="00391F86">
            <w:pPr>
              <w:jc w:val="left"/>
              <w:rPr>
                <w:rFonts w:ascii="Arial" w:hAnsi="Arial" w:cs="Arial"/>
                <w:b/>
                <w:bCs/>
                <w:sz w:val="22"/>
                <w:lang w:val="ru-RU"/>
              </w:rPr>
            </w:pPr>
            <w:r w:rsidRPr="00AB5E86">
              <w:rPr>
                <w:rFonts w:ascii="Arial" w:hAnsi="Arial" w:cs="Arial"/>
                <w:b/>
                <w:bCs/>
                <w:sz w:val="22"/>
                <w:lang w:val="ru-RU"/>
              </w:rPr>
              <w:t>Важная информация об установке и использования изделия</w:t>
            </w:r>
          </w:p>
        </w:tc>
        <w:tc>
          <w:tcPr>
            <w:tcW w:w="679" w:type="dxa"/>
          </w:tcPr>
          <w:p w14:paraId="6C4BD04E" w14:textId="77777777" w:rsidR="00391F86" w:rsidRPr="002E6788" w:rsidRDefault="00AA00E1" w:rsidP="00391F86">
            <w:pPr>
              <w:jc w:val="left"/>
              <w:rPr>
                <w:rFonts w:ascii="Arial" w:hAnsi="Arial" w:cs="Arial"/>
                <w:b/>
                <w:bCs/>
                <w:sz w:val="22"/>
                <w:lang w:val="ru-RU"/>
              </w:rPr>
            </w:pPr>
            <w:r>
              <w:rPr>
                <w:rFonts w:ascii="Arial" w:hAnsi="Arial" w:cs="Arial"/>
                <w:b/>
                <w:bCs/>
                <w:sz w:val="22"/>
                <w:lang w:val="ru-RU"/>
              </w:rPr>
              <w:t>3</w:t>
            </w:r>
          </w:p>
        </w:tc>
      </w:tr>
      <w:tr w:rsidR="00391F86" w:rsidRPr="002E6788" w14:paraId="40511F2B" w14:textId="77777777" w:rsidTr="00391F86">
        <w:tc>
          <w:tcPr>
            <w:tcW w:w="707" w:type="dxa"/>
          </w:tcPr>
          <w:p w14:paraId="4B9233DA" w14:textId="77777777" w:rsidR="00391F86" w:rsidRPr="002E6788" w:rsidRDefault="00AA00E1" w:rsidP="00391F86">
            <w:pPr>
              <w:jc w:val="center"/>
              <w:rPr>
                <w:rFonts w:ascii="Arial" w:hAnsi="Arial" w:cs="Arial"/>
                <w:b/>
                <w:bCs/>
                <w:sz w:val="22"/>
                <w:lang w:val="ru-RU"/>
              </w:rPr>
            </w:pPr>
            <w:r>
              <w:rPr>
                <w:rFonts w:ascii="Arial" w:hAnsi="Arial" w:cs="Arial"/>
                <w:b/>
                <w:bCs/>
                <w:sz w:val="22"/>
                <w:lang w:val="ru-RU"/>
              </w:rPr>
              <w:t>2</w:t>
            </w:r>
          </w:p>
        </w:tc>
        <w:tc>
          <w:tcPr>
            <w:tcW w:w="7136" w:type="dxa"/>
          </w:tcPr>
          <w:p w14:paraId="42DBFE2C" w14:textId="77777777" w:rsidR="00391F86" w:rsidRPr="002E6788" w:rsidRDefault="00AB5E86" w:rsidP="00AA00E1">
            <w:pPr>
              <w:jc w:val="left"/>
              <w:rPr>
                <w:rFonts w:ascii="Arial" w:hAnsi="Arial" w:cs="Arial"/>
                <w:b/>
                <w:bCs/>
                <w:sz w:val="22"/>
                <w:lang w:val="ru-RU"/>
              </w:rPr>
            </w:pPr>
            <w:r w:rsidRPr="00AB5E86">
              <w:rPr>
                <w:rFonts w:ascii="Arial" w:hAnsi="Arial" w:cs="Arial"/>
                <w:b/>
                <w:bCs/>
                <w:sz w:val="22"/>
                <w:lang w:val="ru-RU"/>
              </w:rPr>
              <w:t xml:space="preserve">Установка </w:t>
            </w:r>
            <w:r w:rsidR="00AA00E1">
              <w:rPr>
                <w:rFonts w:ascii="Arial" w:hAnsi="Arial" w:cs="Arial"/>
                <w:b/>
                <w:bCs/>
                <w:sz w:val="22"/>
                <w:lang w:val="ru-RU"/>
              </w:rPr>
              <w:t>топки</w:t>
            </w:r>
          </w:p>
        </w:tc>
        <w:tc>
          <w:tcPr>
            <w:tcW w:w="679" w:type="dxa"/>
          </w:tcPr>
          <w:p w14:paraId="0CB2BEDF" w14:textId="77777777" w:rsidR="00391F86" w:rsidRPr="002E6788" w:rsidRDefault="00AA00E1" w:rsidP="00391F86">
            <w:pPr>
              <w:jc w:val="left"/>
              <w:rPr>
                <w:rFonts w:ascii="Arial" w:hAnsi="Arial" w:cs="Arial"/>
                <w:b/>
                <w:bCs/>
                <w:sz w:val="22"/>
                <w:lang w:val="ru-RU"/>
              </w:rPr>
            </w:pPr>
            <w:r>
              <w:rPr>
                <w:rFonts w:ascii="Arial" w:hAnsi="Arial" w:cs="Arial"/>
                <w:b/>
                <w:bCs/>
                <w:sz w:val="22"/>
                <w:lang w:val="ru-RU"/>
              </w:rPr>
              <w:t>4</w:t>
            </w:r>
          </w:p>
        </w:tc>
      </w:tr>
      <w:tr w:rsidR="00391F86" w:rsidRPr="002E6788" w14:paraId="77C5BF8D" w14:textId="77777777" w:rsidTr="00391F86">
        <w:tc>
          <w:tcPr>
            <w:tcW w:w="707" w:type="dxa"/>
          </w:tcPr>
          <w:p w14:paraId="03258A45" w14:textId="77777777" w:rsidR="00391F86" w:rsidRPr="002E6788" w:rsidRDefault="00AA00E1" w:rsidP="00391F86">
            <w:pPr>
              <w:jc w:val="center"/>
              <w:rPr>
                <w:rFonts w:ascii="Arial" w:hAnsi="Arial" w:cs="Arial"/>
                <w:b/>
                <w:bCs/>
                <w:sz w:val="22"/>
                <w:lang w:val="ru-RU"/>
              </w:rPr>
            </w:pPr>
            <w:r>
              <w:rPr>
                <w:rFonts w:ascii="Arial" w:hAnsi="Arial" w:cs="Arial"/>
                <w:b/>
                <w:bCs/>
                <w:sz w:val="22"/>
                <w:lang w:val="ru-RU"/>
              </w:rPr>
              <w:t>3</w:t>
            </w:r>
          </w:p>
        </w:tc>
        <w:tc>
          <w:tcPr>
            <w:tcW w:w="7136" w:type="dxa"/>
          </w:tcPr>
          <w:p w14:paraId="52361DC8" w14:textId="77777777" w:rsidR="00391F86" w:rsidRPr="002E6788" w:rsidRDefault="00AB5E86" w:rsidP="00391F86">
            <w:pPr>
              <w:jc w:val="left"/>
              <w:rPr>
                <w:rFonts w:ascii="Arial" w:hAnsi="Arial" w:cs="Arial"/>
                <w:b/>
                <w:bCs/>
                <w:sz w:val="22"/>
                <w:lang w:val="ru-RU"/>
              </w:rPr>
            </w:pPr>
            <w:r w:rsidRPr="00AB5E86">
              <w:rPr>
                <w:rFonts w:ascii="Arial" w:hAnsi="Arial" w:cs="Arial"/>
                <w:b/>
                <w:bCs/>
                <w:sz w:val="22"/>
                <w:lang w:val="ru-RU"/>
              </w:rPr>
              <w:t>Правила эксплуатации</w:t>
            </w:r>
          </w:p>
        </w:tc>
        <w:tc>
          <w:tcPr>
            <w:tcW w:w="679" w:type="dxa"/>
          </w:tcPr>
          <w:p w14:paraId="01215BA7" w14:textId="77777777" w:rsidR="00391F86" w:rsidRPr="002E6788" w:rsidRDefault="00AA00E1" w:rsidP="00391F86">
            <w:pPr>
              <w:jc w:val="left"/>
              <w:rPr>
                <w:rFonts w:ascii="Arial" w:hAnsi="Arial" w:cs="Arial"/>
                <w:b/>
                <w:bCs/>
                <w:sz w:val="22"/>
                <w:lang w:val="ru-RU"/>
              </w:rPr>
            </w:pPr>
            <w:r>
              <w:rPr>
                <w:rFonts w:ascii="Arial" w:hAnsi="Arial" w:cs="Arial"/>
                <w:b/>
                <w:bCs/>
                <w:sz w:val="22"/>
                <w:lang w:val="ru-RU"/>
              </w:rPr>
              <w:t>5</w:t>
            </w:r>
          </w:p>
        </w:tc>
      </w:tr>
      <w:tr w:rsidR="00391F86" w:rsidRPr="002E6788" w14:paraId="31CE4CB5" w14:textId="77777777" w:rsidTr="00391F86">
        <w:tc>
          <w:tcPr>
            <w:tcW w:w="707" w:type="dxa"/>
          </w:tcPr>
          <w:p w14:paraId="785272AA" w14:textId="77777777" w:rsidR="00391F86" w:rsidRPr="002E6788" w:rsidRDefault="00AA00E1" w:rsidP="00391F86">
            <w:pPr>
              <w:jc w:val="center"/>
              <w:rPr>
                <w:rFonts w:ascii="Arial" w:hAnsi="Arial" w:cs="Arial"/>
                <w:b/>
                <w:bCs/>
                <w:sz w:val="22"/>
                <w:lang w:val="ru-RU"/>
              </w:rPr>
            </w:pPr>
            <w:r>
              <w:rPr>
                <w:rFonts w:ascii="Arial" w:hAnsi="Arial" w:cs="Arial"/>
                <w:b/>
                <w:bCs/>
                <w:sz w:val="22"/>
                <w:lang w:val="ru-RU"/>
              </w:rPr>
              <w:t>4</w:t>
            </w:r>
          </w:p>
        </w:tc>
        <w:tc>
          <w:tcPr>
            <w:tcW w:w="7136" w:type="dxa"/>
          </w:tcPr>
          <w:p w14:paraId="0E05E576" w14:textId="77777777" w:rsidR="00391F86" w:rsidRPr="002E6788" w:rsidRDefault="00AB5E86" w:rsidP="00391F86">
            <w:pPr>
              <w:jc w:val="left"/>
              <w:rPr>
                <w:rFonts w:ascii="Arial" w:hAnsi="Arial" w:cs="Arial"/>
                <w:b/>
                <w:bCs/>
                <w:sz w:val="22"/>
                <w:lang w:val="ru-RU"/>
              </w:rPr>
            </w:pPr>
            <w:r w:rsidRPr="00AB5E86">
              <w:rPr>
                <w:rFonts w:ascii="Arial" w:hAnsi="Arial" w:cs="Arial"/>
                <w:b/>
                <w:bCs/>
                <w:sz w:val="22"/>
                <w:lang w:val="ru-RU"/>
              </w:rPr>
              <w:t>Безопасность</w:t>
            </w:r>
          </w:p>
        </w:tc>
        <w:tc>
          <w:tcPr>
            <w:tcW w:w="679" w:type="dxa"/>
          </w:tcPr>
          <w:p w14:paraId="1340A388" w14:textId="77777777" w:rsidR="00391F86" w:rsidRPr="002E6788" w:rsidRDefault="00AA00E1" w:rsidP="00391F86">
            <w:pPr>
              <w:jc w:val="left"/>
              <w:rPr>
                <w:rFonts w:ascii="Arial" w:hAnsi="Arial" w:cs="Arial"/>
                <w:b/>
                <w:bCs/>
                <w:sz w:val="22"/>
                <w:lang w:val="ru-RU"/>
              </w:rPr>
            </w:pPr>
            <w:r>
              <w:rPr>
                <w:rFonts w:ascii="Arial" w:hAnsi="Arial" w:cs="Arial"/>
                <w:b/>
                <w:bCs/>
                <w:sz w:val="22"/>
                <w:lang w:val="ru-RU"/>
              </w:rPr>
              <w:t>8</w:t>
            </w:r>
          </w:p>
        </w:tc>
      </w:tr>
      <w:tr w:rsidR="00391F86" w:rsidRPr="002E6788" w14:paraId="30717144" w14:textId="77777777" w:rsidTr="00391F86">
        <w:tc>
          <w:tcPr>
            <w:tcW w:w="707" w:type="dxa"/>
          </w:tcPr>
          <w:p w14:paraId="52618D5A" w14:textId="77777777" w:rsidR="00391F86" w:rsidRPr="002E6788" w:rsidRDefault="00AA00E1" w:rsidP="00391F86">
            <w:pPr>
              <w:jc w:val="center"/>
              <w:rPr>
                <w:rFonts w:ascii="Arial" w:hAnsi="Arial" w:cs="Arial"/>
                <w:b/>
                <w:bCs/>
                <w:sz w:val="22"/>
                <w:lang w:val="ru-RU"/>
              </w:rPr>
            </w:pPr>
            <w:r>
              <w:rPr>
                <w:rFonts w:ascii="Arial" w:hAnsi="Arial" w:cs="Arial"/>
                <w:b/>
                <w:bCs/>
                <w:sz w:val="22"/>
                <w:lang w:val="ru-RU"/>
              </w:rPr>
              <w:t>5</w:t>
            </w:r>
          </w:p>
        </w:tc>
        <w:tc>
          <w:tcPr>
            <w:tcW w:w="7136" w:type="dxa"/>
          </w:tcPr>
          <w:p w14:paraId="0378881F" w14:textId="77777777" w:rsidR="00391F86" w:rsidRPr="002E6788" w:rsidRDefault="00AB5E86" w:rsidP="00391F86">
            <w:pPr>
              <w:jc w:val="left"/>
              <w:rPr>
                <w:rFonts w:ascii="Arial" w:hAnsi="Arial" w:cs="Arial"/>
                <w:b/>
                <w:bCs/>
                <w:sz w:val="22"/>
                <w:lang w:val="ru-RU"/>
              </w:rPr>
            </w:pPr>
            <w:r w:rsidRPr="00AB5E86">
              <w:rPr>
                <w:rFonts w:ascii="Arial" w:hAnsi="Arial" w:cs="Arial"/>
                <w:b/>
                <w:bCs/>
                <w:sz w:val="22"/>
                <w:lang w:val="ru-RU"/>
              </w:rPr>
              <w:t>Обслуживание</w:t>
            </w:r>
          </w:p>
        </w:tc>
        <w:tc>
          <w:tcPr>
            <w:tcW w:w="679" w:type="dxa"/>
          </w:tcPr>
          <w:p w14:paraId="420AB93F" w14:textId="77777777" w:rsidR="00391F86" w:rsidRPr="002E6788" w:rsidRDefault="00AA00E1" w:rsidP="00391F86">
            <w:pPr>
              <w:jc w:val="left"/>
              <w:rPr>
                <w:rFonts w:ascii="Arial" w:hAnsi="Arial" w:cs="Arial"/>
                <w:b/>
                <w:bCs/>
                <w:sz w:val="22"/>
                <w:lang w:val="ru-RU"/>
              </w:rPr>
            </w:pPr>
            <w:r>
              <w:rPr>
                <w:rFonts w:ascii="Arial" w:hAnsi="Arial" w:cs="Arial"/>
                <w:b/>
                <w:bCs/>
                <w:sz w:val="22"/>
                <w:lang w:val="ru-RU"/>
              </w:rPr>
              <w:t>9</w:t>
            </w:r>
          </w:p>
        </w:tc>
      </w:tr>
      <w:tr w:rsidR="00391F86" w:rsidRPr="002E6788" w14:paraId="1C5F0D69" w14:textId="77777777" w:rsidTr="00391F86">
        <w:tc>
          <w:tcPr>
            <w:tcW w:w="707" w:type="dxa"/>
          </w:tcPr>
          <w:p w14:paraId="0B130D35" w14:textId="77777777" w:rsidR="00391F86" w:rsidRPr="002E6788" w:rsidRDefault="00AA00E1" w:rsidP="00391F86">
            <w:pPr>
              <w:jc w:val="center"/>
              <w:rPr>
                <w:rFonts w:ascii="Arial" w:hAnsi="Arial" w:cs="Arial"/>
                <w:b/>
                <w:bCs/>
                <w:sz w:val="22"/>
                <w:lang w:val="ru-RU"/>
              </w:rPr>
            </w:pPr>
            <w:r>
              <w:rPr>
                <w:rFonts w:ascii="Arial" w:hAnsi="Arial" w:cs="Arial"/>
                <w:b/>
                <w:bCs/>
                <w:sz w:val="22"/>
                <w:lang w:val="ru-RU"/>
              </w:rPr>
              <w:t>6</w:t>
            </w:r>
          </w:p>
        </w:tc>
        <w:tc>
          <w:tcPr>
            <w:tcW w:w="7136" w:type="dxa"/>
          </w:tcPr>
          <w:p w14:paraId="74EE5303" w14:textId="77777777" w:rsidR="00391F86" w:rsidRPr="002E6788" w:rsidRDefault="002405C3" w:rsidP="00391F86">
            <w:pPr>
              <w:jc w:val="left"/>
              <w:rPr>
                <w:rFonts w:ascii="Arial" w:hAnsi="Arial" w:cs="Arial"/>
                <w:b/>
                <w:bCs/>
                <w:sz w:val="22"/>
                <w:lang w:val="ru-RU"/>
              </w:rPr>
            </w:pPr>
            <w:r>
              <w:rPr>
                <w:rFonts w:ascii="Arial" w:hAnsi="Arial" w:cs="Arial"/>
                <w:b/>
                <w:bCs/>
                <w:sz w:val="22"/>
                <w:lang w:val="ru-RU"/>
              </w:rPr>
              <w:t>Устранение</w:t>
            </w:r>
            <w:r w:rsidR="00AB5E86" w:rsidRPr="00AB5E86">
              <w:rPr>
                <w:rFonts w:ascii="Arial" w:hAnsi="Arial" w:cs="Arial"/>
                <w:b/>
                <w:bCs/>
                <w:sz w:val="22"/>
                <w:lang w:val="ru-RU"/>
              </w:rPr>
              <w:t xml:space="preserve"> неисправностей</w:t>
            </w:r>
          </w:p>
        </w:tc>
        <w:tc>
          <w:tcPr>
            <w:tcW w:w="679" w:type="dxa"/>
          </w:tcPr>
          <w:p w14:paraId="75F39319" w14:textId="77777777" w:rsidR="00391F86" w:rsidRPr="002E6788" w:rsidRDefault="00AA00E1" w:rsidP="00391F86">
            <w:pPr>
              <w:jc w:val="left"/>
              <w:rPr>
                <w:rFonts w:ascii="Arial" w:hAnsi="Arial" w:cs="Arial"/>
                <w:b/>
                <w:bCs/>
                <w:sz w:val="22"/>
                <w:lang w:val="ru-RU"/>
              </w:rPr>
            </w:pPr>
            <w:r>
              <w:rPr>
                <w:rFonts w:ascii="Arial" w:hAnsi="Arial" w:cs="Arial"/>
                <w:b/>
                <w:bCs/>
                <w:sz w:val="22"/>
                <w:lang w:val="ru-RU"/>
              </w:rPr>
              <w:t>11</w:t>
            </w:r>
          </w:p>
        </w:tc>
      </w:tr>
      <w:tr w:rsidR="00391F86" w:rsidRPr="002E6788" w14:paraId="42BEF0FE" w14:textId="77777777" w:rsidTr="00391F86">
        <w:tc>
          <w:tcPr>
            <w:tcW w:w="707" w:type="dxa"/>
          </w:tcPr>
          <w:p w14:paraId="05923B35" w14:textId="77777777" w:rsidR="00391F86" w:rsidRPr="002E6788" w:rsidRDefault="00391F86" w:rsidP="00391F86">
            <w:pPr>
              <w:jc w:val="center"/>
              <w:rPr>
                <w:rFonts w:ascii="Arial" w:hAnsi="Arial" w:cs="Arial"/>
                <w:b/>
                <w:bCs/>
                <w:sz w:val="22"/>
                <w:lang w:val="ru-RU"/>
              </w:rPr>
            </w:pPr>
            <w:r w:rsidRPr="002E6788">
              <w:rPr>
                <w:rFonts w:ascii="Arial" w:hAnsi="Arial" w:cs="Arial"/>
                <w:b/>
                <w:bCs/>
                <w:sz w:val="22"/>
                <w:lang w:val="ru-RU"/>
              </w:rPr>
              <w:t>9</w:t>
            </w:r>
          </w:p>
        </w:tc>
        <w:tc>
          <w:tcPr>
            <w:tcW w:w="7136" w:type="dxa"/>
          </w:tcPr>
          <w:p w14:paraId="55F60D5C" w14:textId="77777777" w:rsidR="00391F86" w:rsidRPr="002E6788" w:rsidRDefault="00AB5E86" w:rsidP="00391F86">
            <w:pPr>
              <w:jc w:val="left"/>
              <w:rPr>
                <w:rFonts w:ascii="Arial" w:hAnsi="Arial" w:cs="Arial"/>
                <w:b/>
                <w:bCs/>
                <w:sz w:val="22"/>
                <w:lang w:val="ru-RU"/>
              </w:rPr>
            </w:pPr>
            <w:r w:rsidRPr="00AB5E86">
              <w:rPr>
                <w:rFonts w:ascii="Arial" w:hAnsi="Arial" w:cs="Arial"/>
                <w:b/>
                <w:bCs/>
                <w:sz w:val="22"/>
                <w:lang w:val="ru-RU"/>
              </w:rPr>
              <w:t>Гарантия</w:t>
            </w:r>
          </w:p>
        </w:tc>
        <w:tc>
          <w:tcPr>
            <w:tcW w:w="679" w:type="dxa"/>
          </w:tcPr>
          <w:p w14:paraId="5B6B6999" w14:textId="77777777" w:rsidR="00391F86" w:rsidRPr="002E6788" w:rsidRDefault="00AA00E1" w:rsidP="00391F86">
            <w:pPr>
              <w:jc w:val="left"/>
              <w:rPr>
                <w:rFonts w:ascii="Arial" w:hAnsi="Arial" w:cs="Arial"/>
                <w:b/>
                <w:bCs/>
                <w:sz w:val="22"/>
                <w:lang w:val="ru-RU"/>
              </w:rPr>
            </w:pPr>
            <w:r>
              <w:rPr>
                <w:rFonts w:ascii="Arial" w:hAnsi="Arial" w:cs="Arial"/>
                <w:b/>
                <w:bCs/>
                <w:sz w:val="22"/>
                <w:lang w:val="ru-RU"/>
              </w:rPr>
              <w:t>12</w:t>
            </w:r>
          </w:p>
        </w:tc>
      </w:tr>
    </w:tbl>
    <w:p w14:paraId="32301505" w14:textId="77777777" w:rsidR="00AB5E86" w:rsidRDefault="00AB5E86">
      <w:pPr>
        <w:pBdr>
          <w:bottom w:val="single" w:sz="6" w:space="1" w:color="auto"/>
        </w:pBdr>
        <w:jc w:val="distribute"/>
        <w:rPr>
          <w:rFonts w:ascii="Arial" w:hAnsi="Arial" w:cs="Arial"/>
          <w:b/>
          <w:bCs/>
          <w:sz w:val="32"/>
          <w:szCs w:val="32"/>
          <w:lang w:val="ru-RU"/>
        </w:rPr>
      </w:pPr>
    </w:p>
    <w:p w14:paraId="79A324FF" w14:textId="77777777" w:rsidR="00AB5E86" w:rsidRDefault="00AB5E86">
      <w:pPr>
        <w:pBdr>
          <w:bottom w:val="single" w:sz="6" w:space="1" w:color="auto"/>
        </w:pBdr>
        <w:jc w:val="distribute"/>
        <w:rPr>
          <w:rFonts w:ascii="Arial" w:hAnsi="Arial" w:cs="Arial"/>
          <w:b/>
          <w:bCs/>
          <w:sz w:val="32"/>
          <w:szCs w:val="32"/>
          <w:lang w:val="ru-RU"/>
        </w:rPr>
      </w:pPr>
    </w:p>
    <w:p w14:paraId="02CF5615" w14:textId="77777777" w:rsidR="00AB5E86" w:rsidRDefault="00AB5E86">
      <w:pPr>
        <w:pBdr>
          <w:bottom w:val="single" w:sz="6" w:space="1" w:color="auto"/>
        </w:pBdr>
        <w:jc w:val="distribute"/>
        <w:rPr>
          <w:rFonts w:ascii="Arial" w:hAnsi="Arial" w:cs="Arial"/>
          <w:b/>
          <w:bCs/>
          <w:sz w:val="32"/>
          <w:szCs w:val="32"/>
          <w:lang w:val="ru-RU"/>
        </w:rPr>
      </w:pPr>
    </w:p>
    <w:p w14:paraId="67261874" w14:textId="77777777" w:rsidR="00AB5E86" w:rsidRDefault="00AB5E86">
      <w:pPr>
        <w:pBdr>
          <w:bottom w:val="single" w:sz="6" w:space="1" w:color="auto"/>
        </w:pBdr>
        <w:jc w:val="distribute"/>
        <w:rPr>
          <w:rFonts w:ascii="Arial" w:hAnsi="Arial" w:cs="Arial"/>
          <w:b/>
          <w:bCs/>
          <w:sz w:val="32"/>
          <w:szCs w:val="32"/>
          <w:lang w:val="ru-RU"/>
        </w:rPr>
      </w:pPr>
    </w:p>
    <w:p w14:paraId="3B84F628" w14:textId="77777777" w:rsidR="00AB5E86" w:rsidRDefault="00AB5E86">
      <w:pPr>
        <w:pBdr>
          <w:bottom w:val="single" w:sz="6" w:space="1" w:color="auto"/>
        </w:pBdr>
        <w:jc w:val="distribute"/>
        <w:rPr>
          <w:rFonts w:ascii="Arial" w:hAnsi="Arial" w:cs="Arial"/>
          <w:b/>
          <w:bCs/>
          <w:sz w:val="32"/>
          <w:szCs w:val="32"/>
          <w:lang w:val="ru-RU"/>
        </w:rPr>
      </w:pPr>
    </w:p>
    <w:p w14:paraId="76E4291B" w14:textId="77777777" w:rsidR="00AB5E86" w:rsidRDefault="00AB5E86">
      <w:pPr>
        <w:pBdr>
          <w:bottom w:val="single" w:sz="6" w:space="1" w:color="auto"/>
        </w:pBdr>
        <w:jc w:val="distribute"/>
        <w:rPr>
          <w:rFonts w:ascii="Arial" w:hAnsi="Arial" w:cs="Arial"/>
          <w:b/>
          <w:bCs/>
          <w:sz w:val="32"/>
          <w:szCs w:val="32"/>
          <w:lang w:val="ru-RU"/>
        </w:rPr>
      </w:pPr>
    </w:p>
    <w:p w14:paraId="2A09E313" w14:textId="77777777" w:rsidR="00AB5E86" w:rsidRDefault="00AB5E86">
      <w:pPr>
        <w:pBdr>
          <w:bottom w:val="single" w:sz="6" w:space="1" w:color="auto"/>
        </w:pBdr>
        <w:jc w:val="distribute"/>
        <w:rPr>
          <w:rFonts w:ascii="Arial" w:hAnsi="Arial" w:cs="Arial"/>
          <w:b/>
          <w:bCs/>
          <w:sz w:val="32"/>
          <w:szCs w:val="32"/>
          <w:lang w:val="ru-RU"/>
        </w:rPr>
      </w:pPr>
    </w:p>
    <w:p w14:paraId="585929E4" w14:textId="77777777" w:rsidR="00AB5E86" w:rsidRDefault="0058588A">
      <w:pPr>
        <w:pBdr>
          <w:bottom w:val="single" w:sz="6" w:space="1" w:color="auto"/>
        </w:pBdr>
        <w:jc w:val="distribute"/>
        <w:rPr>
          <w:rFonts w:ascii="Arial" w:hAnsi="Arial" w:cs="Arial"/>
          <w:b/>
          <w:bCs/>
          <w:sz w:val="32"/>
          <w:szCs w:val="32"/>
          <w:lang w:val="ru-RU"/>
        </w:rPr>
      </w:pPr>
      <w:r w:rsidRPr="002E6788">
        <w:rPr>
          <w:noProof/>
          <w:sz w:val="28"/>
          <w:szCs w:val="28"/>
          <w:lang w:val="ru-RU" w:eastAsia="ru-RU"/>
        </w:rPr>
        <mc:AlternateContent>
          <mc:Choice Requires="wps">
            <w:drawing>
              <wp:anchor distT="0" distB="0" distL="114300" distR="114300" simplePos="0" relativeHeight="251650560" behindDoc="0" locked="0" layoutInCell="1" allowOverlap="1" wp14:anchorId="7B6F0642" wp14:editId="6D500E94">
                <wp:simplePos x="0" y="0"/>
                <wp:positionH relativeFrom="column">
                  <wp:posOffset>314325</wp:posOffset>
                </wp:positionH>
                <wp:positionV relativeFrom="paragraph">
                  <wp:posOffset>520065</wp:posOffset>
                </wp:positionV>
                <wp:extent cx="4621530" cy="2104390"/>
                <wp:effectExtent l="0" t="0" r="26670" b="10160"/>
                <wp:wrapTopAndBottom/>
                <wp:docPr id="35" name="文本框 2"/>
                <wp:cNvGraphicFramePr/>
                <a:graphic xmlns:a="http://schemas.openxmlformats.org/drawingml/2006/main">
                  <a:graphicData uri="http://schemas.microsoft.com/office/word/2010/wordprocessingShape">
                    <wps:wsp>
                      <wps:cNvSpPr txBox="1"/>
                      <wps:spPr>
                        <a:xfrm>
                          <a:off x="0" y="0"/>
                          <a:ext cx="4621530" cy="2104390"/>
                        </a:xfrm>
                        <a:prstGeom prst="rect">
                          <a:avLst/>
                        </a:prstGeom>
                        <a:solidFill>
                          <a:srgbClr val="FFFF00"/>
                        </a:solidFill>
                        <a:ln w="15875" cap="flat" cmpd="sng">
                          <a:solidFill>
                            <a:srgbClr val="0000FF"/>
                          </a:solidFill>
                          <a:prstDash val="solid"/>
                          <a:miter/>
                          <a:headEnd type="none" w="med" len="med"/>
                          <a:tailEnd type="none" w="med" len="med"/>
                        </a:ln>
                      </wps:spPr>
                      <wps:txbx>
                        <w:txbxContent>
                          <w:p w14:paraId="5E05E30E" w14:textId="77777777" w:rsidR="00705CFC" w:rsidRPr="0005193C" w:rsidRDefault="00705CFC" w:rsidP="00875CFE">
                            <w:pPr>
                              <w:jc w:val="center"/>
                              <w:rPr>
                                <w:rFonts w:ascii="Arial" w:hAnsi="Arial" w:cs="Arial"/>
                                <w:sz w:val="22"/>
                                <w:lang w:val="ru-RU"/>
                              </w:rPr>
                            </w:pPr>
                            <w:r w:rsidRPr="0005193C">
                              <w:rPr>
                                <w:rFonts w:ascii="Arial" w:hAnsi="Arial" w:cs="Arial"/>
                                <w:sz w:val="22"/>
                                <w:lang w:val="ru-RU"/>
                              </w:rPr>
                              <w:t xml:space="preserve">СПАСИБО ЗА ПОКУПКУ </w:t>
                            </w:r>
                            <w:r>
                              <w:rPr>
                                <w:rFonts w:ascii="Arial" w:hAnsi="Arial" w:cs="Arial"/>
                                <w:sz w:val="22"/>
                                <w:lang w:val="ru-RU"/>
                              </w:rPr>
                              <w:t xml:space="preserve">ИЗДЕЛИЯ МАРКИ </w:t>
                            </w:r>
                            <w:r>
                              <w:rPr>
                                <w:rFonts w:ascii="Arial" w:hAnsi="Arial" w:cs="Arial"/>
                                <w:sz w:val="22"/>
                              </w:rPr>
                              <w:t>FIREBIRD</w:t>
                            </w:r>
                            <w:r w:rsidRPr="0005193C">
                              <w:rPr>
                                <w:rFonts w:ascii="Arial" w:hAnsi="Arial" w:cs="Arial"/>
                                <w:sz w:val="22"/>
                                <w:lang w:val="ru-RU"/>
                              </w:rPr>
                              <w:t>, ПОЖАЛУЙСТА, ВНИМАТЕЛЬНО ПРОЧТИТЕ ЭТУ ИНСТРУКЦИЮ</w:t>
                            </w:r>
                          </w:p>
                          <w:p w14:paraId="22E487F9" w14:textId="77777777" w:rsidR="00705CFC" w:rsidRPr="00875CFE" w:rsidRDefault="00705CFC" w:rsidP="00875CFE">
                            <w:pPr>
                              <w:jc w:val="center"/>
                              <w:rPr>
                                <w:rFonts w:ascii="Arial" w:hAnsi="Arial" w:cs="Arial"/>
                                <w:sz w:val="22"/>
                                <w:lang w:val="ru-RU"/>
                              </w:rPr>
                            </w:pPr>
                            <w:r>
                              <w:rPr>
                                <w:rFonts w:ascii="Arial" w:hAnsi="Arial" w:cs="Arial"/>
                                <w:sz w:val="22"/>
                                <w:lang w:val="ru-RU"/>
                              </w:rPr>
                              <w:t>ПЕРЕД НАЧАЛОМ ИСПОЛЬЗОВАНИЯ</w:t>
                            </w:r>
                          </w:p>
                          <w:p w14:paraId="344126E9" w14:textId="3188A7B5" w:rsidR="00705CFC" w:rsidRPr="0005193C" w:rsidRDefault="00705CFC" w:rsidP="00875CFE">
                            <w:pPr>
                              <w:rPr>
                                <w:rFonts w:ascii="Arial" w:hAnsi="Arial" w:cs="Arial"/>
                                <w:sz w:val="22"/>
                                <w:lang w:val="ru-RU"/>
                              </w:rPr>
                            </w:pPr>
                            <w:r w:rsidRPr="0005193C">
                              <w:rPr>
                                <w:rFonts w:ascii="Arial" w:hAnsi="Arial" w:cs="Arial"/>
                                <w:sz w:val="22"/>
                                <w:lang w:val="ru-RU"/>
                              </w:rPr>
                              <w:t xml:space="preserve">Для вашей безопасности очень важно правильно установить </w:t>
                            </w:r>
                            <w:r w:rsidR="007A6FCF">
                              <w:rPr>
                                <w:rFonts w:ascii="Arial" w:hAnsi="Arial" w:cs="Arial"/>
                                <w:sz w:val="22"/>
                                <w:lang w:val="ru-RU"/>
                              </w:rPr>
                              <w:t>топку</w:t>
                            </w:r>
                            <w:r w:rsidRPr="0005193C">
                              <w:rPr>
                                <w:rFonts w:ascii="Arial" w:hAnsi="Arial" w:cs="Arial"/>
                                <w:sz w:val="22"/>
                                <w:lang w:val="ru-RU"/>
                              </w:rPr>
                              <w:t xml:space="preserve">. Соблюдайте осторожность при перемещении </w:t>
                            </w:r>
                            <w:r>
                              <w:rPr>
                                <w:rFonts w:ascii="Arial" w:hAnsi="Arial" w:cs="Arial"/>
                                <w:sz w:val="22"/>
                                <w:lang w:val="ru-RU"/>
                              </w:rPr>
                              <w:t xml:space="preserve">и монтаже </w:t>
                            </w:r>
                            <w:r w:rsidR="008A03BC">
                              <w:rPr>
                                <w:rFonts w:ascii="Arial" w:hAnsi="Arial" w:cs="Arial"/>
                                <w:sz w:val="22"/>
                                <w:lang w:val="ru-RU"/>
                              </w:rPr>
                              <w:t>топки</w:t>
                            </w:r>
                            <w:r w:rsidRPr="0005193C">
                              <w:rPr>
                                <w:rFonts w:ascii="Arial" w:hAnsi="Arial" w:cs="Arial"/>
                                <w:sz w:val="22"/>
                                <w:lang w:val="ru-RU"/>
                              </w:rPr>
                              <w:t>. Он</w:t>
                            </w:r>
                            <w:r>
                              <w:rPr>
                                <w:rFonts w:ascii="Arial" w:hAnsi="Arial" w:cs="Arial"/>
                                <w:sz w:val="22"/>
                                <w:lang w:val="ru-RU"/>
                              </w:rPr>
                              <w:t>а</w:t>
                            </w:r>
                            <w:r w:rsidRPr="0005193C">
                              <w:rPr>
                                <w:rFonts w:ascii="Arial" w:hAnsi="Arial" w:cs="Arial"/>
                                <w:sz w:val="22"/>
                                <w:lang w:val="ru-RU"/>
                              </w:rPr>
                              <w:t xml:space="preserve"> изготовлен</w:t>
                            </w:r>
                            <w:r>
                              <w:rPr>
                                <w:rFonts w:ascii="Arial" w:hAnsi="Arial" w:cs="Arial"/>
                                <w:sz w:val="22"/>
                                <w:lang w:val="ru-RU"/>
                              </w:rPr>
                              <w:t>а</w:t>
                            </w:r>
                            <w:r w:rsidRPr="0005193C">
                              <w:rPr>
                                <w:rFonts w:ascii="Arial" w:hAnsi="Arial" w:cs="Arial"/>
                                <w:sz w:val="22"/>
                                <w:lang w:val="ru-RU"/>
                              </w:rPr>
                              <w:t xml:space="preserve"> из </w:t>
                            </w:r>
                            <w:r w:rsidR="00FB69A6">
                              <w:rPr>
                                <w:rFonts w:ascii="Arial" w:hAnsi="Arial" w:cs="Arial"/>
                                <w:sz w:val="22"/>
                                <w:lang w:val="ru-RU"/>
                              </w:rPr>
                              <w:t>стали</w:t>
                            </w:r>
                            <w:r w:rsidRPr="0005193C">
                              <w:rPr>
                                <w:rFonts w:ascii="Arial" w:hAnsi="Arial" w:cs="Arial"/>
                                <w:sz w:val="22"/>
                                <w:lang w:val="ru-RU"/>
                              </w:rPr>
                              <w:t xml:space="preserve"> и </w:t>
                            </w:r>
                            <w:r>
                              <w:rPr>
                                <w:rFonts w:ascii="Arial" w:hAnsi="Arial" w:cs="Arial"/>
                                <w:sz w:val="22"/>
                                <w:lang w:val="ru-RU"/>
                              </w:rPr>
                              <w:t xml:space="preserve">имеет </w:t>
                            </w:r>
                            <w:r w:rsidRPr="0005193C">
                              <w:rPr>
                                <w:rFonts w:ascii="Arial" w:hAnsi="Arial" w:cs="Arial"/>
                                <w:sz w:val="22"/>
                                <w:lang w:val="ru-RU"/>
                              </w:rPr>
                              <w:t xml:space="preserve">тяжелый </w:t>
                            </w:r>
                            <w:r>
                              <w:rPr>
                                <w:rFonts w:ascii="Arial" w:hAnsi="Arial" w:cs="Arial"/>
                                <w:sz w:val="22"/>
                                <w:lang w:val="ru-RU"/>
                              </w:rPr>
                              <w:t xml:space="preserve">вес - </w:t>
                            </w:r>
                            <w:r w:rsidR="00556C65" w:rsidRPr="00F65915">
                              <w:rPr>
                                <w:rFonts w:ascii="Arial" w:hAnsi="Arial" w:cs="Arial"/>
                                <w:b/>
                                <w:sz w:val="22"/>
                                <w:lang w:val="ru-RU"/>
                              </w:rPr>
                              <w:t>120</w:t>
                            </w:r>
                            <w:r w:rsidRPr="0005193C">
                              <w:rPr>
                                <w:rFonts w:ascii="Arial" w:hAnsi="Arial" w:cs="Arial"/>
                                <w:b/>
                                <w:sz w:val="22"/>
                                <w:lang w:val="ru-RU"/>
                              </w:rPr>
                              <w:t xml:space="preserve"> кг</w:t>
                            </w:r>
                            <w:r w:rsidRPr="0005193C">
                              <w:rPr>
                                <w:rFonts w:ascii="Arial" w:hAnsi="Arial" w:cs="Arial"/>
                                <w:sz w:val="22"/>
                                <w:lang w:val="ru-RU"/>
                              </w:rPr>
                              <w:t>.</w:t>
                            </w:r>
                          </w:p>
                          <w:p w14:paraId="427E8F1D" w14:textId="76BC3FF8" w:rsidR="00705CFC" w:rsidRPr="0005193C" w:rsidRDefault="00F65915" w:rsidP="00875CFE">
                            <w:pPr>
                              <w:rPr>
                                <w:rFonts w:ascii="Arial" w:hAnsi="Arial" w:cs="Arial"/>
                                <w:sz w:val="20"/>
                                <w:szCs w:val="20"/>
                                <w:lang w:val="ru-RU"/>
                              </w:rPr>
                            </w:pPr>
                            <w:r>
                              <w:rPr>
                                <w:rFonts w:ascii="Arial" w:hAnsi="Arial" w:cs="Arial"/>
                                <w:sz w:val="22"/>
                                <w:lang w:val="ru-RU"/>
                              </w:rPr>
                              <w:t>Стальная</w:t>
                            </w:r>
                            <w:r w:rsidR="00705CFC" w:rsidRPr="0005193C">
                              <w:rPr>
                                <w:rFonts w:ascii="Arial" w:hAnsi="Arial" w:cs="Arial"/>
                                <w:sz w:val="22"/>
                                <w:lang w:val="ru-RU"/>
                              </w:rPr>
                              <w:t xml:space="preserve"> </w:t>
                            </w:r>
                            <w:r w:rsidR="007A6FCF">
                              <w:rPr>
                                <w:rFonts w:ascii="Arial" w:hAnsi="Arial" w:cs="Arial"/>
                                <w:sz w:val="22"/>
                                <w:lang w:val="ru-RU"/>
                              </w:rPr>
                              <w:t>топка</w:t>
                            </w:r>
                            <w:r w:rsidR="00705CFC" w:rsidRPr="0005193C">
                              <w:rPr>
                                <w:rFonts w:ascii="Arial" w:hAnsi="Arial" w:cs="Arial"/>
                                <w:sz w:val="22"/>
                                <w:lang w:val="ru-RU"/>
                              </w:rPr>
                              <w:t xml:space="preserve"> </w:t>
                            </w:r>
                            <w:r w:rsidR="00556C65">
                              <w:rPr>
                                <w:rFonts w:ascii="Arial" w:hAnsi="Arial" w:cs="Arial"/>
                                <w:sz w:val="22"/>
                              </w:rPr>
                              <w:t>EMIR</w:t>
                            </w:r>
                            <w:r w:rsidR="00705CFC" w:rsidRPr="0005193C">
                              <w:rPr>
                                <w:rFonts w:ascii="Arial" w:hAnsi="Arial" w:cs="Arial"/>
                                <w:sz w:val="22"/>
                                <w:lang w:val="ru-RU"/>
                              </w:rPr>
                              <w:t xml:space="preserve"> рекомендована для использования </w:t>
                            </w:r>
                            <w:r w:rsidR="00705CFC">
                              <w:rPr>
                                <w:rFonts w:ascii="Arial" w:hAnsi="Arial" w:cs="Arial"/>
                                <w:sz w:val="22"/>
                                <w:lang w:val="ru-RU"/>
                              </w:rPr>
                              <w:t>с системами дымоудаления(дымоходами), предназначенными для сжигания древесины и дровяных брикетов</w:t>
                            </w:r>
                            <w:r w:rsidR="00705CFC" w:rsidRPr="0005193C">
                              <w:rPr>
                                <w:rFonts w:ascii="Arial" w:hAnsi="Arial" w:cs="Arial"/>
                                <w:sz w:val="22"/>
                                <w:lang w:val="ru-RU"/>
                              </w:rPr>
                              <w:t>.</w:t>
                            </w:r>
                          </w:p>
                        </w:txbxContent>
                      </wps:txbx>
                      <wps:bodyPr upright="1"/>
                    </wps:wsp>
                  </a:graphicData>
                </a:graphic>
                <wp14:sizeRelH relativeFrom="margin">
                  <wp14:pctWidth>0</wp14:pctWidth>
                </wp14:sizeRelH>
                <wp14:sizeRelV relativeFrom="margin">
                  <wp14:pctHeight>0</wp14:pctHeight>
                </wp14:sizeRelV>
              </wp:anchor>
            </w:drawing>
          </mc:Choice>
          <mc:Fallback>
            <w:pict>
              <v:shapetype w14:anchorId="7B6F0642" id="_x0000_t202" coordsize="21600,21600" o:spt="202" path="m,l,21600r21600,l21600,xe">
                <v:stroke joinstyle="miter"/>
                <v:path gradientshapeok="t" o:connecttype="rect"/>
              </v:shapetype>
              <v:shape id="文本框 2" o:spid="_x0000_s1026" type="#_x0000_t202" style="position:absolute;left:0;text-align:left;margin-left:24.75pt;margin-top:40.95pt;width:363.9pt;height:165.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B9j2gEAAMQDAAAOAAAAZHJzL2Uyb0RvYy54bWysU9tu2zAMfR/QfxD03thJm64z4hRoM+9l&#10;2Aq0+wBFF1uAbhDV2Pn7UUqbNNtLMcwPMiVSh4fk0epusobsZATtXUvns5oS6bgX2vUt/fXcXd5S&#10;Aok5wYx3sqV7CfRuffFpNYZGLvzgjZCRIIiDZgwtHVIKTVUBH6RlMPNBOnQqHy1LuI19JSIbEd2a&#10;alHXN9XoowjRcwmAp5uDk64LvlKSp59KgUzEtBS5pbLGsm7zWq1XrOkjC4PmrzTYP7CwTDtMeoTa&#10;sMTIS9R/QVnNowev0ox7W3mlNJelBqxmXv9RzdPAgiy1YHMgHNsE/w+W/9g9hcdI0nTvJxxgbsgY&#10;oAE8zPVMKtr8R6YE/djC/bFtckqE4+H1zWK+vEIXR99iXl9ffSmNrU7XQ4T0TXpLstHSiHMp7WK7&#10;75AwJYa+heRs4I0WnTambGK/fTCR7BjOsMOvfkM/CzOOjFjA8vbzEpkw1JIyLKFpg2gpuL4kPLsC&#10;75Fr/Lou149kzsIysw2D4cCguA66sTrJWBQ0SCa+OkHSPqDIHUqdZjZWCkqMxJeRrRKZmDYfiUQS&#10;xiGX0zCylabthDDZ3Hqxx8G9hKj7AXtaRlfCUSqliFdZZy2+3xfQ0+Nb/wYAAP//AwBQSwMEFAAG&#10;AAgAAAAhADa8/wffAAAACQEAAA8AAABkcnMvZG93bnJldi54bWxMj8FOg0AQhu8mvsNmTLzZhaKl&#10;pSyNNenBo1hjvE1hCwR2FtktoE/veNLj5Pvnn2/S3Ww6MerBNZYUhIsAhKbClg1VCo6vh7s1COeR&#10;SuwsaQVf2sEuu75KMSntRC96zH0luIRcggpq7/tESlfU2qBb2F4Ts7MdDHoeh0qWA05cbjq5DIKV&#10;NNgQX6ix10+1Ltr8YlgDj5iP3+Ph/a1dLT/303Nr9h9K3d7Mj1sQXs/+Lwy/+rwDGTud7IVKJzoF&#10;95sHTipYhxsQzOM4jkCcGIRRBDJL5f8Psh8AAAD//wMAUEsBAi0AFAAGAAgAAAAhALaDOJL+AAAA&#10;4QEAABMAAAAAAAAAAAAAAAAAAAAAAFtDb250ZW50X1R5cGVzXS54bWxQSwECLQAUAAYACAAAACEA&#10;OP0h/9YAAACUAQAACwAAAAAAAAAAAAAAAAAvAQAAX3JlbHMvLnJlbHNQSwECLQAUAAYACAAAACEA&#10;tPAfY9oBAADEAwAADgAAAAAAAAAAAAAAAAAuAgAAZHJzL2Uyb0RvYy54bWxQSwECLQAUAAYACAAA&#10;ACEANrz/B98AAAAJAQAADwAAAAAAAAAAAAAAAAA0BAAAZHJzL2Rvd25yZXYueG1sUEsFBgAAAAAE&#10;AAQA8wAAAEAFAAAAAA==&#10;" fillcolor="yellow" strokecolor="blue" strokeweight="1.25pt">
                <v:textbox>
                  <w:txbxContent>
                    <w:p w14:paraId="5E05E30E" w14:textId="77777777" w:rsidR="00705CFC" w:rsidRPr="0005193C" w:rsidRDefault="00705CFC" w:rsidP="00875CFE">
                      <w:pPr>
                        <w:jc w:val="center"/>
                        <w:rPr>
                          <w:rFonts w:ascii="Arial" w:hAnsi="Arial" w:cs="Arial"/>
                          <w:sz w:val="22"/>
                          <w:lang w:val="ru-RU"/>
                        </w:rPr>
                      </w:pPr>
                      <w:r w:rsidRPr="0005193C">
                        <w:rPr>
                          <w:rFonts w:ascii="Arial" w:hAnsi="Arial" w:cs="Arial"/>
                          <w:sz w:val="22"/>
                          <w:lang w:val="ru-RU"/>
                        </w:rPr>
                        <w:t xml:space="preserve">СПАСИБО ЗА ПОКУПКУ </w:t>
                      </w:r>
                      <w:r>
                        <w:rPr>
                          <w:rFonts w:ascii="Arial" w:hAnsi="Arial" w:cs="Arial"/>
                          <w:sz w:val="22"/>
                          <w:lang w:val="ru-RU"/>
                        </w:rPr>
                        <w:t xml:space="preserve">ИЗДЕЛИЯ МАРКИ </w:t>
                      </w:r>
                      <w:r>
                        <w:rPr>
                          <w:rFonts w:ascii="Arial" w:hAnsi="Arial" w:cs="Arial"/>
                          <w:sz w:val="22"/>
                        </w:rPr>
                        <w:t>FIREBIRD</w:t>
                      </w:r>
                      <w:r w:rsidRPr="0005193C">
                        <w:rPr>
                          <w:rFonts w:ascii="Arial" w:hAnsi="Arial" w:cs="Arial"/>
                          <w:sz w:val="22"/>
                          <w:lang w:val="ru-RU"/>
                        </w:rPr>
                        <w:t>, ПОЖАЛУЙСТА, ВНИМАТЕЛЬНО ПРОЧТИТЕ ЭТУ ИНСТРУКЦИЮ</w:t>
                      </w:r>
                    </w:p>
                    <w:p w14:paraId="22E487F9" w14:textId="77777777" w:rsidR="00705CFC" w:rsidRPr="00875CFE" w:rsidRDefault="00705CFC" w:rsidP="00875CFE">
                      <w:pPr>
                        <w:jc w:val="center"/>
                        <w:rPr>
                          <w:rFonts w:ascii="Arial" w:hAnsi="Arial" w:cs="Arial"/>
                          <w:sz w:val="22"/>
                          <w:lang w:val="ru-RU"/>
                        </w:rPr>
                      </w:pPr>
                      <w:r>
                        <w:rPr>
                          <w:rFonts w:ascii="Arial" w:hAnsi="Arial" w:cs="Arial"/>
                          <w:sz w:val="22"/>
                          <w:lang w:val="ru-RU"/>
                        </w:rPr>
                        <w:t>ПЕРЕД НАЧАЛОМ ИСПОЛЬЗОВАНИЯ</w:t>
                      </w:r>
                    </w:p>
                    <w:p w14:paraId="344126E9" w14:textId="3188A7B5" w:rsidR="00705CFC" w:rsidRPr="0005193C" w:rsidRDefault="00705CFC" w:rsidP="00875CFE">
                      <w:pPr>
                        <w:rPr>
                          <w:rFonts w:ascii="Arial" w:hAnsi="Arial" w:cs="Arial"/>
                          <w:sz w:val="22"/>
                          <w:lang w:val="ru-RU"/>
                        </w:rPr>
                      </w:pPr>
                      <w:r w:rsidRPr="0005193C">
                        <w:rPr>
                          <w:rFonts w:ascii="Arial" w:hAnsi="Arial" w:cs="Arial"/>
                          <w:sz w:val="22"/>
                          <w:lang w:val="ru-RU"/>
                        </w:rPr>
                        <w:t xml:space="preserve">Для вашей безопасности очень важно правильно установить </w:t>
                      </w:r>
                      <w:r w:rsidR="007A6FCF">
                        <w:rPr>
                          <w:rFonts w:ascii="Arial" w:hAnsi="Arial" w:cs="Arial"/>
                          <w:sz w:val="22"/>
                          <w:lang w:val="ru-RU"/>
                        </w:rPr>
                        <w:t>топку</w:t>
                      </w:r>
                      <w:r w:rsidRPr="0005193C">
                        <w:rPr>
                          <w:rFonts w:ascii="Arial" w:hAnsi="Arial" w:cs="Arial"/>
                          <w:sz w:val="22"/>
                          <w:lang w:val="ru-RU"/>
                        </w:rPr>
                        <w:t xml:space="preserve">. Соблюдайте осторожность при перемещении </w:t>
                      </w:r>
                      <w:r>
                        <w:rPr>
                          <w:rFonts w:ascii="Arial" w:hAnsi="Arial" w:cs="Arial"/>
                          <w:sz w:val="22"/>
                          <w:lang w:val="ru-RU"/>
                        </w:rPr>
                        <w:t xml:space="preserve">и монтаже </w:t>
                      </w:r>
                      <w:r w:rsidR="008A03BC">
                        <w:rPr>
                          <w:rFonts w:ascii="Arial" w:hAnsi="Arial" w:cs="Arial"/>
                          <w:sz w:val="22"/>
                          <w:lang w:val="ru-RU"/>
                        </w:rPr>
                        <w:t>топки</w:t>
                      </w:r>
                      <w:r w:rsidRPr="0005193C">
                        <w:rPr>
                          <w:rFonts w:ascii="Arial" w:hAnsi="Arial" w:cs="Arial"/>
                          <w:sz w:val="22"/>
                          <w:lang w:val="ru-RU"/>
                        </w:rPr>
                        <w:t>. Он</w:t>
                      </w:r>
                      <w:r>
                        <w:rPr>
                          <w:rFonts w:ascii="Arial" w:hAnsi="Arial" w:cs="Arial"/>
                          <w:sz w:val="22"/>
                          <w:lang w:val="ru-RU"/>
                        </w:rPr>
                        <w:t>а</w:t>
                      </w:r>
                      <w:r w:rsidRPr="0005193C">
                        <w:rPr>
                          <w:rFonts w:ascii="Arial" w:hAnsi="Arial" w:cs="Arial"/>
                          <w:sz w:val="22"/>
                          <w:lang w:val="ru-RU"/>
                        </w:rPr>
                        <w:t xml:space="preserve"> изготовлен</w:t>
                      </w:r>
                      <w:r>
                        <w:rPr>
                          <w:rFonts w:ascii="Arial" w:hAnsi="Arial" w:cs="Arial"/>
                          <w:sz w:val="22"/>
                          <w:lang w:val="ru-RU"/>
                        </w:rPr>
                        <w:t>а</w:t>
                      </w:r>
                      <w:r w:rsidRPr="0005193C">
                        <w:rPr>
                          <w:rFonts w:ascii="Arial" w:hAnsi="Arial" w:cs="Arial"/>
                          <w:sz w:val="22"/>
                          <w:lang w:val="ru-RU"/>
                        </w:rPr>
                        <w:t xml:space="preserve"> из </w:t>
                      </w:r>
                      <w:r w:rsidR="00FB69A6">
                        <w:rPr>
                          <w:rFonts w:ascii="Arial" w:hAnsi="Arial" w:cs="Arial"/>
                          <w:sz w:val="22"/>
                          <w:lang w:val="ru-RU"/>
                        </w:rPr>
                        <w:t>стали</w:t>
                      </w:r>
                      <w:r w:rsidRPr="0005193C">
                        <w:rPr>
                          <w:rFonts w:ascii="Arial" w:hAnsi="Arial" w:cs="Arial"/>
                          <w:sz w:val="22"/>
                          <w:lang w:val="ru-RU"/>
                        </w:rPr>
                        <w:t xml:space="preserve"> и </w:t>
                      </w:r>
                      <w:r>
                        <w:rPr>
                          <w:rFonts w:ascii="Arial" w:hAnsi="Arial" w:cs="Arial"/>
                          <w:sz w:val="22"/>
                          <w:lang w:val="ru-RU"/>
                        </w:rPr>
                        <w:t xml:space="preserve">имеет </w:t>
                      </w:r>
                      <w:r w:rsidRPr="0005193C">
                        <w:rPr>
                          <w:rFonts w:ascii="Arial" w:hAnsi="Arial" w:cs="Arial"/>
                          <w:sz w:val="22"/>
                          <w:lang w:val="ru-RU"/>
                        </w:rPr>
                        <w:t xml:space="preserve">тяжелый </w:t>
                      </w:r>
                      <w:r>
                        <w:rPr>
                          <w:rFonts w:ascii="Arial" w:hAnsi="Arial" w:cs="Arial"/>
                          <w:sz w:val="22"/>
                          <w:lang w:val="ru-RU"/>
                        </w:rPr>
                        <w:t xml:space="preserve">вес - </w:t>
                      </w:r>
                      <w:r w:rsidR="00556C65" w:rsidRPr="00F65915">
                        <w:rPr>
                          <w:rFonts w:ascii="Arial" w:hAnsi="Arial" w:cs="Arial"/>
                          <w:b/>
                          <w:sz w:val="22"/>
                          <w:lang w:val="ru-RU"/>
                        </w:rPr>
                        <w:t>120</w:t>
                      </w:r>
                      <w:r w:rsidRPr="0005193C">
                        <w:rPr>
                          <w:rFonts w:ascii="Arial" w:hAnsi="Arial" w:cs="Arial"/>
                          <w:b/>
                          <w:sz w:val="22"/>
                          <w:lang w:val="ru-RU"/>
                        </w:rPr>
                        <w:t xml:space="preserve"> кг</w:t>
                      </w:r>
                      <w:r w:rsidRPr="0005193C">
                        <w:rPr>
                          <w:rFonts w:ascii="Arial" w:hAnsi="Arial" w:cs="Arial"/>
                          <w:sz w:val="22"/>
                          <w:lang w:val="ru-RU"/>
                        </w:rPr>
                        <w:t>.</w:t>
                      </w:r>
                    </w:p>
                    <w:p w14:paraId="427E8F1D" w14:textId="76BC3FF8" w:rsidR="00705CFC" w:rsidRPr="0005193C" w:rsidRDefault="00F65915" w:rsidP="00875CFE">
                      <w:pPr>
                        <w:rPr>
                          <w:rFonts w:ascii="Arial" w:hAnsi="Arial" w:cs="Arial"/>
                          <w:sz w:val="20"/>
                          <w:szCs w:val="20"/>
                          <w:lang w:val="ru-RU"/>
                        </w:rPr>
                      </w:pPr>
                      <w:r>
                        <w:rPr>
                          <w:rFonts w:ascii="Arial" w:hAnsi="Arial" w:cs="Arial"/>
                          <w:sz w:val="22"/>
                          <w:lang w:val="ru-RU"/>
                        </w:rPr>
                        <w:t>Стальная</w:t>
                      </w:r>
                      <w:r w:rsidR="00705CFC" w:rsidRPr="0005193C">
                        <w:rPr>
                          <w:rFonts w:ascii="Arial" w:hAnsi="Arial" w:cs="Arial"/>
                          <w:sz w:val="22"/>
                          <w:lang w:val="ru-RU"/>
                        </w:rPr>
                        <w:t xml:space="preserve"> </w:t>
                      </w:r>
                      <w:r w:rsidR="007A6FCF">
                        <w:rPr>
                          <w:rFonts w:ascii="Arial" w:hAnsi="Arial" w:cs="Arial"/>
                          <w:sz w:val="22"/>
                          <w:lang w:val="ru-RU"/>
                        </w:rPr>
                        <w:t>топка</w:t>
                      </w:r>
                      <w:r w:rsidR="00705CFC" w:rsidRPr="0005193C">
                        <w:rPr>
                          <w:rFonts w:ascii="Arial" w:hAnsi="Arial" w:cs="Arial"/>
                          <w:sz w:val="22"/>
                          <w:lang w:val="ru-RU"/>
                        </w:rPr>
                        <w:t xml:space="preserve"> </w:t>
                      </w:r>
                      <w:r w:rsidR="00556C65">
                        <w:rPr>
                          <w:rFonts w:ascii="Arial" w:hAnsi="Arial" w:cs="Arial"/>
                          <w:sz w:val="22"/>
                        </w:rPr>
                        <w:t>EMIR</w:t>
                      </w:r>
                      <w:r w:rsidR="00705CFC" w:rsidRPr="0005193C">
                        <w:rPr>
                          <w:rFonts w:ascii="Arial" w:hAnsi="Arial" w:cs="Arial"/>
                          <w:sz w:val="22"/>
                          <w:lang w:val="ru-RU"/>
                        </w:rPr>
                        <w:t xml:space="preserve"> рекомендована для использования </w:t>
                      </w:r>
                      <w:r w:rsidR="00705CFC">
                        <w:rPr>
                          <w:rFonts w:ascii="Arial" w:hAnsi="Arial" w:cs="Arial"/>
                          <w:sz w:val="22"/>
                          <w:lang w:val="ru-RU"/>
                        </w:rPr>
                        <w:t>с системами дымоудаления(дымоходами), предназначенными для сжигания древесины и дровяных брикетов</w:t>
                      </w:r>
                      <w:r w:rsidR="00705CFC" w:rsidRPr="0005193C">
                        <w:rPr>
                          <w:rFonts w:ascii="Arial" w:hAnsi="Arial" w:cs="Arial"/>
                          <w:sz w:val="22"/>
                          <w:lang w:val="ru-RU"/>
                        </w:rPr>
                        <w:t>.</w:t>
                      </w:r>
                    </w:p>
                  </w:txbxContent>
                </v:textbox>
                <w10:wrap type="topAndBottom"/>
              </v:shape>
            </w:pict>
          </mc:Fallback>
        </mc:AlternateContent>
      </w:r>
    </w:p>
    <w:p w14:paraId="6FA8EF6F" w14:textId="77777777" w:rsidR="00AB5E86" w:rsidRDefault="00AB5E86">
      <w:pPr>
        <w:pBdr>
          <w:bottom w:val="single" w:sz="6" w:space="1" w:color="auto"/>
        </w:pBdr>
        <w:jc w:val="distribute"/>
        <w:rPr>
          <w:rFonts w:ascii="Arial" w:hAnsi="Arial" w:cs="Arial"/>
          <w:b/>
          <w:bCs/>
          <w:sz w:val="32"/>
          <w:szCs w:val="32"/>
          <w:lang w:val="ru-RU"/>
        </w:rPr>
      </w:pPr>
    </w:p>
    <w:p w14:paraId="3EF66CD6" w14:textId="77777777" w:rsidR="00AB5E86" w:rsidRDefault="00AB5E86">
      <w:pPr>
        <w:pBdr>
          <w:bottom w:val="single" w:sz="6" w:space="1" w:color="auto"/>
        </w:pBdr>
        <w:jc w:val="distribute"/>
        <w:rPr>
          <w:rFonts w:ascii="Arial" w:hAnsi="Arial" w:cs="Arial"/>
          <w:b/>
          <w:bCs/>
          <w:sz w:val="32"/>
          <w:szCs w:val="32"/>
          <w:lang w:val="ru-RU"/>
        </w:rPr>
      </w:pPr>
    </w:p>
    <w:p w14:paraId="0EBA1CCB" w14:textId="77777777" w:rsidR="00AB5E86" w:rsidRDefault="00AB5E86">
      <w:pPr>
        <w:pBdr>
          <w:bottom w:val="single" w:sz="6" w:space="1" w:color="auto"/>
        </w:pBdr>
        <w:jc w:val="distribute"/>
        <w:rPr>
          <w:rFonts w:ascii="Arial" w:hAnsi="Arial" w:cs="Arial"/>
          <w:b/>
          <w:bCs/>
          <w:sz w:val="32"/>
          <w:szCs w:val="32"/>
          <w:lang w:val="ru-RU"/>
        </w:rPr>
      </w:pPr>
    </w:p>
    <w:p w14:paraId="14EF636D" w14:textId="77777777" w:rsidR="00941448" w:rsidRPr="002E6788" w:rsidRDefault="00DE3D34" w:rsidP="0055203A">
      <w:pPr>
        <w:widowControl/>
        <w:jc w:val="left"/>
        <w:rPr>
          <w:rFonts w:ascii="Arial" w:hAnsi="Arial" w:cs="Arial"/>
          <w:b/>
          <w:sz w:val="32"/>
          <w:szCs w:val="32"/>
          <w:lang w:val="ru-RU"/>
        </w:rPr>
      </w:pPr>
      <w:r>
        <w:rPr>
          <w:rFonts w:ascii="Arial" w:hAnsi="Arial" w:cs="Arial"/>
          <w:sz w:val="22"/>
          <w:lang w:val="ru-RU"/>
        </w:rPr>
        <w:br w:type="page"/>
      </w:r>
      <w:r w:rsidR="00AA00E1" w:rsidRPr="00AA00E1">
        <w:rPr>
          <w:rFonts w:ascii="Arial" w:hAnsi="Arial" w:cs="Arial"/>
          <w:b/>
          <w:sz w:val="32"/>
          <w:szCs w:val="32"/>
          <w:lang w:val="ru-RU"/>
        </w:rPr>
        <w:lastRenderedPageBreak/>
        <w:t>1</w:t>
      </w:r>
      <w:r w:rsidR="0070407F" w:rsidRPr="00AA00E1">
        <w:rPr>
          <w:rFonts w:ascii="Arial" w:hAnsi="Arial" w:cs="Arial"/>
          <w:b/>
          <w:sz w:val="32"/>
          <w:szCs w:val="32"/>
          <w:lang w:val="ru-RU"/>
        </w:rPr>
        <w:t>.</w:t>
      </w:r>
      <w:r w:rsidR="0070407F" w:rsidRPr="00AA00E1">
        <w:rPr>
          <w:rFonts w:ascii="Tahoma" w:eastAsia="SimSun" w:hAnsi="Tahoma" w:cs="Tahoma"/>
          <w:b/>
          <w:kern w:val="0"/>
          <w:sz w:val="32"/>
          <w:szCs w:val="32"/>
          <w:lang w:val="ru-RU" w:eastAsia="en-US"/>
        </w:rPr>
        <w:t xml:space="preserve"> </w:t>
      </w:r>
      <w:r w:rsidR="00EA012D" w:rsidRPr="00AA00E1">
        <w:rPr>
          <w:rFonts w:ascii="Arial" w:hAnsi="Arial" w:cs="Arial"/>
          <w:b/>
          <w:sz w:val="32"/>
          <w:szCs w:val="32"/>
          <w:lang w:val="ru-RU"/>
        </w:rPr>
        <w:t>Важная информация об установке и</w:t>
      </w:r>
      <w:r w:rsidR="00EA012D">
        <w:rPr>
          <w:rFonts w:ascii="Arial" w:hAnsi="Arial" w:cs="Arial"/>
          <w:b/>
          <w:sz w:val="32"/>
          <w:szCs w:val="32"/>
          <w:lang w:val="ru-RU"/>
        </w:rPr>
        <w:t xml:space="preserve"> использовани</w:t>
      </w:r>
      <w:r w:rsidR="00AB5E86">
        <w:rPr>
          <w:rFonts w:ascii="Arial" w:hAnsi="Arial" w:cs="Arial"/>
          <w:b/>
          <w:sz w:val="32"/>
          <w:szCs w:val="32"/>
          <w:lang w:val="ru-RU"/>
        </w:rPr>
        <w:t>и</w:t>
      </w:r>
      <w:r w:rsidR="00EA012D">
        <w:rPr>
          <w:rFonts w:ascii="Arial" w:hAnsi="Arial" w:cs="Arial"/>
          <w:b/>
          <w:sz w:val="32"/>
          <w:szCs w:val="32"/>
          <w:lang w:val="ru-RU"/>
        </w:rPr>
        <w:t xml:space="preserve"> изделия</w:t>
      </w:r>
    </w:p>
    <w:p w14:paraId="3EC6119B" w14:textId="77777777" w:rsidR="00941448" w:rsidRPr="002E6788" w:rsidRDefault="00941448">
      <w:pPr>
        <w:widowControl/>
        <w:ind w:left="360"/>
        <w:jc w:val="left"/>
        <w:rPr>
          <w:rFonts w:ascii="Arial" w:hAnsi="Arial" w:cs="Arial"/>
          <w:sz w:val="22"/>
          <w:lang w:val="ru-RU"/>
        </w:rPr>
      </w:pPr>
    </w:p>
    <w:p w14:paraId="4F9E4C50" w14:textId="77777777" w:rsidR="00941448" w:rsidRPr="002E6788" w:rsidRDefault="0070407F">
      <w:pPr>
        <w:widowControl/>
        <w:ind w:left="360"/>
        <w:jc w:val="left"/>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46976" behindDoc="0" locked="0" layoutInCell="1" allowOverlap="1" wp14:anchorId="334C46AB" wp14:editId="103FCE30">
            <wp:simplePos x="0" y="0"/>
            <wp:positionH relativeFrom="column">
              <wp:posOffset>-138430</wp:posOffset>
            </wp:positionH>
            <wp:positionV relativeFrom="paragraph">
              <wp:posOffset>71755</wp:posOffset>
            </wp:positionV>
            <wp:extent cx="290830" cy="254000"/>
            <wp:effectExtent l="19050" t="0" r="0" b="0"/>
            <wp:wrapSquare wrapText="bothSides"/>
            <wp:docPr id="7"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BD5C40" w:rsidRPr="00BD5C40">
        <w:rPr>
          <w:rFonts w:ascii="Arial" w:hAnsi="Arial" w:cs="Arial"/>
          <w:sz w:val="22"/>
          <w:lang w:val="ru-RU"/>
        </w:rPr>
        <w:t xml:space="preserve">При </w:t>
      </w:r>
      <w:r w:rsidR="008A03BC">
        <w:rPr>
          <w:rFonts w:ascii="Arial" w:hAnsi="Arial" w:cs="Arial"/>
          <w:sz w:val="22"/>
          <w:lang w:val="ru-RU"/>
        </w:rPr>
        <w:t>монтаже</w:t>
      </w:r>
      <w:r w:rsidR="00BD5C40" w:rsidRPr="00BD5C40">
        <w:rPr>
          <w:rFonts w:ascii="Arial" w:hAnsi="Arial" w:cs="Arial"/>
          <w:sz w:val="22"/>
          <w:lang w:val="ru-RU"/>
        </w:rPr>
        <w:t xml:space="preserve"> </w:t>
      </w:r>
      <w:r w:rsidR="008A03BC">
        <w:rPr>
          <w:rFonts w:ascii="Arial" w:hAnsi="Arial" w:cs="Arial"/>
          <w:sz w:val="22"/>
          <w:lang w:val="ru-RU"/>
        </w:rPr>
        <w:t>топке</w:t>
      </w:r>
      <w:r w:rsidR="00BD5C40" w:rsidRPr="00BD5C40">
        <w:rPr>
          <w:rFonts w:ascii="Arial" w:hAnsi="Arial" w:cs="Arial"/>
          <w:sz w:val="22"/>
          <w:lang w:val="ru-RU"/>
        </w:rPr>
        <w:t xml:space="preserve"> необходи</w:t>
      </w:r>
      <w:r w:rsidR="00EC554A">
        <w:rPr>
          <w:rFonts w:ascii="Arial" w:hAnsi="Arial" w:cs="Arial"/>
          <w:sz w:val="22"/>
          <w:lang w:val="ru-RU"/>
        </w:rPr>
        <w:t xml:space="preserve">мо соблюдать все </w:t>
      </w:r>
      <w:r w:rsidR="00BD5C40" w:rsidRPr="00BD5C40">
        <w:rPr>
          <w:rFonts w:ascii="Arial" w:hAnsi="Arial" w:cs="Arial"/>
          <w:sz w:val="22"/>
          <w:lang w:val="ru-RU"/>
        </w:rPr>
        <w:t>местные правила, включая те, которые относятся к национальным и европейским стандартам.</w:t>
      </w:r>
      <w:r w:rsidRPr="002E6788">
        <w:rPr>
          <w:rFonts w:ascii="Arial" w:hAnsi="Arial" w:cs="Arial"/>
          <w:sz w:val="22"/>
          <w:lang w:val="ru-RU"/>
        </w:rPr>
        <w:t xml:space="preserve"> </w:t>
      </w:r>
    </w:p>
    <w:p w14:paraId="06E26D36" w14:textId="77777777" w:rsidR="00941448" w:rsidRPr="002E6788" w:rsidRDefault="00941448">
      <w:pPr>
        <w:rPr>
          <w:rFonts w:ascii="Arial" w:hAnsi="Arial" w:cs="Arial"/>
          <w:sz w:val="22"/>
          <w:lang w:val="ru-RU"/>
        </w:rPr>
      </w:pPr>
    </w:p>
    <w:p w14:paraId="3784636B" w14:textId="77777777" w:rsidR="00941448" w:rsidRPr="002E6788" w:rsidRDefault="0070407F">
      <w:pPr>
        <w:widowControl/>
        <w:ind w:left="360"/>
        <w:jc w:val="left"/>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48000" behindDoc="0" locked="0" layoutInCell="1" allowOverlap="1" wp14:anchorId="7AD5C686" wp14:editId="762E00A2">
            <wp:simplePos x="0" y="0"/>
            <wp:positionH relativeFrom="column">
              <wp:posOffset>-138430</wp:posOffset>
            </wp:positionH>
            <wp:positionV relativeFrom="paragraph">
              <wp:posOffset>34290</wp:posOffset>
            </wp:positionV>
            <wp:extent cx="290830" cy="254000"/>
            <wp:effectExtent l="19050" t="0" r="0" b="0"/>
            <wp:wrapSquare wrapText="bothSides"/>
            <wp:docPr id="8"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EC554A">
        <w:rPr>
          <w:rFonts w:ascii="Arial" w:hAnsi="Arial" w:cs="Arial"/>
          <w:sz w:val="22"/>
          <w:lang w:val="ru-RU"/>
        </w:rPr>
        <w:t xml:space="preserve">Установка изделия должна осуществляться уполномоченными организациями, имеющими </w:t>
      </w:r>
      <w:r w:rsidR="0005193C">
        <w:rPr>
          <w:rFonts w:ascii="Arial" w:hAnsi="Arial" w:cs="Arial"/>
          <w:sz w:val="22"/>
          <w:lang w:val="ru-RU"/>
        </w:rPr>
        <w:t>соответствующие</w:t>
      </w:r>
      <w:r w:rsidR="00EC554A">
        <w:rPr>
          <w:rFonts w:ascii="Arial" w:hAnsi="Arial" w:cs="Arial"/>
          <w:sz w:val="22"/>
          <w:lang w:val="ru-RU"/>
        </w:rPr>
        <w:t xml:space="preserve"> допуски и сертификаты</w:t>
      </w:r>
      <w:r w:rsidRPr="002E6788">
        <w:rPr>
          <w:rFonts w:ascii="Arial" w:hAnsi="Arial" w:cs="Arial"/>
          <w:sz w:val="22"/>
          <w:lang w:val="ru-RU"/>
        </w:rPr>
        <w:t>.</w:t>
      </w:r>
    </w:p>
    <w:p w14:paraId="6CE6DF8D" w14:textId="77777777" w:rsidR="00941448" w:rsidRPr="002E6788" w:rsidRDefault="0070407F">
      <w:pPr>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50048" behindDoc="0" locked="0" layoutInCell="1" allowOverlap="1" wp14:anchorId="5DDB2DBA" wp14:editId="3C76218C">
            <wp:simplePos x="0" y="0"/>
            <wp:positionH relativeFrom="column">
              <wp:posOffset>-138430</wp:posOffset>
            </wp:positionH>
            <wp:positionV relativeFrom="paragraph">
              <wp:posOffset>178435</wp:posOffset>
            </wp:positionV>
            <wp:extent cx="290830" cy="254000"/>
            <wp:effectExtent l="19050" t="0" r="0" b="0"/>
            <wp:wrapSquare wrapText="bothSides"/>
            <wp:docPr id="9"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p>
    <w:p w14:paraId="701B22B3" w14:textId="77777777" w:rsidR="00941448" w:rsidRDefault="00EC554A">
      <w:pPr>
        <w:rPr>
          <w:rFonts w:ascii="Arial" w:hAnsi="Arial" w:cs="Arial"/>
          <w:sz w:val="22"/>
          <w:lang w:val="ru-RU"/>
        </w:rPr>
      </w:pPr>
      <w:r w:rsidRPr="00EC554A">
        <w:rPr>
          <w:rFonts w:ascii="Arial" w:hAnsi="Arial" w:cs="Arial"/>
          <w:sz w:val="22"/>
          <w:lang w:val="ru-RU"/>
        </w:rPr>
        <w:t>Использовать только для отопления жилых помещений.</w:t>
      </w:r>
    </w:p>
    <w:p w14:paraId="5C0F1E3E" w14:textId="77777777" w:rsidR="00EC554A" w:rsidRPr="002E6788" w:rsidRDefault="00EC554A">
      <w:pPr>
        <w:rPr>
          <w:rFonts w:ascii="Arial" w:hAnsi="Arial" w:cs="Arial"/>
          <w:sz w:val="22"/>
          <w:lang w:val="ru-RU"/>
        </w:rPr>
      </w:pPr>
    </w:p>
    <w:p w14:paraId="4B081C0C" w14:textId="77777777" w:rsidR="00941448" w:rsidRPr="002E6788" w:rsidRDefault="0070407F" w:rsidP="00843379">
      <w:pPr>
        <w:widowControl/>
        <w:ind w:left="426"/>
        <w:jc w:val="left"/>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51072" behindDoc="0" locked="0" layoutInCell="1" allowOverlap="1" wp14:anchorId="1AF1BDB2" wp14:editId="4707143B">
            <wp:simplePos x="0" y="0"/>
            <wp:positionH relativeFrom="column">
              <wp:posOffset>-138430</wp:posOffset>
            </wp:positionH>
            <wp:positionV relativeFrom="paragraph">
              <wp:posOffset>38100</wp:posOffset>
            </wp:positionV>
            <wp:extent cx="290830" cy="254000"/>
            <wp:effectExtent l="19050" t="0" r="0" b="0"/>
            <wp:wrapSquare wrapText="bothSides"/>
            <wp:docPr id="10"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804EFA" w:rsidRPr="00804EFA">
        <w:rPr>
          <w:rFonts w:ascii="Arial" w:hAnsi="Arial" w:cs="Arial"/>
          <w:sz w:val="22"/>
          <w:lang w:val="ru-RU"/>
        </w:rPr>
        <w:t xml:space="preserve">Используйте только </w:t>
      </w:r>
      <w:r w:rsidR="00804EFA">
        <w:rPr>
          <w:rFonts w:ascii="Arial" w:hAnsi="Arial" w:cs="Arial"/>
          <w:sz w:val="22"/>
          <w:lang w:val="ru-RU"/>
        </w:rPr>
        <w:t>разрешенные</w:t>
      </w:r>
      <w:r w:rsidR="00804EFA" w:rsidRPr="00804EFA">
        <w:rPr>
          <w:rFonts w:ascii="Arial" w:hAnsi="Arial" w:cs="Arial"/>
          <w:sz w:val="22"/>
          <w:lang w:val="ru-RU"/>
        </w:rPr>
        <w:t xml:space="preserve"> виды топлива (древесину или </w:t>
      </w:r>
      <w:r w:rsidR="00804EFA">
        <w:rPr>
          <w:rFonts w:ascii="Arial" w:hAnsi="Arial" w:cs="Arial"/>
          <w:sz w:val="22"/>
          <w:lang w:val="ru-RU"/>
        </w:rPr>
        <w:t>брикеты из древесины</w:t>
      </w:r>
      <w:r w:rsidR="00804EFA" w:rsidRPr="00804EFA">
        <w:rPr>
          <w:rFonts w:ascii="Arial" w:hAnsi="Arial" w:cs="Arial"/>
          <w:sz w:val="22"/>
          <w:lang w:val="ru-RU"/>
        </w:rPr>
        <w:t xml:space="preserve">). Не используйте продукты на нефтяной основе и не используйте </w:t>
      </w:r>
      <w:r w:rsidR="00804EFA">
        <w:rPr>
          <w:rFonts w:ascii="Arial" w:hAnsi="Arial" w:cs="Arial"/>
          <w:sz w:val="22"/>
          <w:lang w:val="ru-RU"/>
        </w:rPr>
        <w:t xml:space="preserve">изделие </w:t>
      </w:r>
      <w:r w:rsidR="00804EFA" w:rsidRPr="00804EFA">
        <w:rPr>
          <w:rFonts w:ascii="Arial" w:hAnsi="Arial" w:cs="Arial"/>
          <w:sz w:val="22"/>
          <w:lang w:val="ru-RU"/>
        </w:rPr>
        <w:t>в качестве мусоросжигателя.</w:t>
      </w:r>
    </w:p>
    <w:p w14:paraId="1128C4F0" w14:textId="77777777" w:rsidR="00941448" w:rsidRPr="002E6788" w:rsidRDefault="00941448">
      <w:pPr>
        <w:rPr>
          <w:rFonts w:ascii="Arial" w:hAnsi="Arial" w:cs="Arial"/>
          <w:sz w:val="22"/>
          <w:lang w:val="ru-RU"/>
        </w:rPr>
      </w:pPr>
    </w:p>
    <w:p w14:paraId="6417F717" w14:textId="77777777" w:rsidR="00941448" w:rsidRDefault="0070407F" w:rsidP="00843379">
      <w:pPr>
        <w:widowControl/>
        <w:ind w:left="426" w:hanging="66"/>
        <w:jc w:val="left"/>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53120" behindDoc="0" locked="0" layoutInCell="1" allowOverlap="1" wp14:anchorId="759FE89B" wp14:editId="12AB85F6">
            <wp:simplePos x="0" y="0"/>
            <wp:positionH relativeFrom="column">
              <wp:posOffset>-138430</wp:posOffset>
            </wp:positionH>
            <wp:positionV relativeFrom="paragraph">
              <wp:posOffset>87630</wp:posOffset>
            </wp:positionV>
            <wp:extent cx="290830" cy="254000"/>
            <wp:effectExtent l="19050" t="0" r="0" b="0"/>
            <wp:wrapSquare wrapText="bothSides"/>
            <wp:docPr id="11"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8A03BC">
        <w:rPr>
          <w:rFonts w:ascii="Arial" w:hAnsi="Arial" w:cs="Arial"/>
          <w:noProof/>
          <w:sz w:val="22"/>
          <w:lang w:val="ru-RU" w:eastAsia="ru-RU"/>
        </w:rPr>
        <w:t>Топка</w:t>
      </w:r>
      <w:r w:rsidR="00804EFA" w:rsidRPr="00804EFA">
        <w:rPr>
          <w:rFonts w:ascii="Arial" w:hAnsi="Arial" w:cs="Arial"/>
          <w:sz w:val="22"/>
          <w:lang w:val="ru-RU"/>
        </w:rPr>
        <w:t xml:space="preserve"> сильно нагревается во время работы, поэтому следует соблюдать осторожность. Толстые перчатки следует использовать для управления первичными/вторичными элементами управления или доступа внутрь </w:t>
      </w:r>
      <w:r w:rsidR="008A03BC">
        <w:rPr>
          <w:rFonts w:ascii="Arial" w:hAnsi="Arial" w:cs="Arial"/>
          <w:sz w:val="22"/>
          <w:lang w:val="ru-RU"/>
        </w:rPr>
        <w:t>топки</w:t>
      </w:r>
      <w:r w:rsidR="00804EFA" w:rsidRPr="00804EFA">
        <w:rPr>
          <w:rFonts w:ascii="Arial" w:hAnsi="Arial" w:cs="Arial"/>
          <w:sz w:val="22"/>
          <w:lang w:val="ru-RU"/>
        </w:rPr>
        <w:t xml:space="preserve"> для размещения топлива или удаления золы. Не кладите легковоспламеняющиеся предметы на </w:t>
      </w:r>
      <w:r w:rsidR="00804EFA">
        <w:rPr>
          <w:rFonts w:ascii="Arial" w:hAnsi="Arial" w:cs="Arial"/>
          <w:sz w:val="22"/>
          <w:lang w:val="ru-RU"/>
        </w:rPr>
        <w:t xml:space="preserve">печь </w:t>
      </w:r>
      <w:r w:rsidR="00804EFA" w:rsidRPr="00804EFA">
        <w:rPr>
          <w:rFonts w:ascii="Arial" w:hAnsi="Arial" w:cs="Arial"/>
          <w:sz w:val="22"/>
          <w:lang w:val="ru-RU"/>
        </w:rPr>
        <w:t>или рядом с ней.</w:t>
      </w:r>
    </w:p>
    <w:p w14:paraId="066F0746" w14:textId="77777777" w:rsidR="00804EFA" w:rsidRPr="002E6788" w:rsidRDefault="00804EFA">
      <w:pPr>
        <w:widowControl/>
        <w:ind w:left="360"/>
        <w:jc w:val="left"/>
        <w:rPr>
          <w:rFonts w:ascii="Arial" w:hAnsi="Arial" w:cs="Arial"/>
          <w:sz w:val="22"/>
          <w:lang w:val="ru-RU"/>
        </w:rPr>
      </w:pPr>
    </w:p>
    <w:p w14:paraId="6C76BAB4" w14:textId="77777777" w:rsidR="00941448" w:rsidRPr="002E6788" w:rsidRDefault="0070407F" w:rsidP="00843379">
      <w:pPr>
        <w:widowControl/>
        <w:ind w:left="426"/>
        <w:jc w:val="left"/>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57216" behindDoc="0" locked="0" layoutInCell="1" allowOverlap="1" wp14:anchorId="593EE763" wp14:editId="5D3FA392">
            <wp:simplePos x="0" y="0"/>
            <wp:positionH relativeFrom="column">
              <wp:posOffset>-138430</wp:posOffset>
            </wp:positionH>
            <wp:positionV relativeFrom="paragraph">
              <wp:posOffset>59055</wp:posOffset>
            </wp:positionV>
            <wp:extent cx="290830" cy="254000"/>
            <wp:effectExtent l="19050" t="0" r="0" b="0"/>
            <wp:wrapSquare wrapText="bothSides"/>
            <wp:docPr id="17"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804EFA">
        <w:rPr>
          <w:rFonts w:ascii="Arial" w:hAnsi="Arial" w:cs="Arial"/>
          <w:sz w:val="22"/>
          <w:lang w:val="ru-RU"/>
        </w:rPr>
        <w:t xml:space="preserve">Нельзя </w:t>
      </w:r>
      <w:r w:rsidR="00804EFA" w:rsidRPr="00804EFA">
        <w:rPr>
          <w:rFonts w:ascii="Arial" w:hAnsi="Arial" w:cs="Arial"/>
          <w:sz w:val="22"/>
          <w:lang w:val="ru-RU"/>
        </w:rPr>
        <w:t xml:space="preserve">топить </w:t>
      </w:r>
      <w:r w:rsidR="008A03BC">
        <w:rPr>
          <w:rFonts w:ascii="Arial" w:hAnsi="Arial" w:cs="Arial"/>
          <w:sz w:val="22"/>
          <w:lang w:val="ru-RU"/>
        </w:rPr>
        <w:t xml:space="preserve">топку </w:t>
      </w:r>
      <w:r w:rsidR="00804EFA" w:rsidRPr="00804EFA">
        <w:rPr>
          <w:rFonts w:ascii="Arial" w:hAnsi="Arial" w:cs="Arial"/>
          <w:sz w:val="22"/>
          <w:lang w:val="ru-RU"/>
        </w:rPr>
        <w:t>сверх проектной мощности. Это может привести к повреждению печи, поэтому следите за признаками перегрева - если какая-либо часть печи начинает светиться красным, печь находится в ситуации перегорания, и органы управления должны быть отрегулированы соответствующим образом</w:t>
      </w:r>
      <w:proofErr w:type="gramStart"/>
      <w:r w:rsidR="00804EFA" w:rsidRPr="00804EFA">
        <w:rPr>
          <w:rFonts w:ascii="Arial" w:hAnsi="Arial" w:cs="Arial"/>
          <w:sz w:val="22"/>
          <w:lang w:val="ru-RU"/>
        </w:rPr>
        <w:t xml:space="preserve">. </w:t>
      </w:r>
      <w:r w:rsidR="0005193C" w:rsidRPr="00804EFA">
        <w:rPr>
          <w:rFonts w:ascii="Arial" w:hAnsi="Arial" w:cs="Arial"/>
          <w:sz w:val="22"/>
          <w:lang w:val="ru-RU"/>
        </w:rPr>
        <w:t>.</w:t>
      </w:r>
      <w:proofErr w:type="gramEnd"/>
      <w:r w:rsidR="0005193C" w:rsidRPr="00804EFA">
        <w:rPr>
          <w:rFonts w:ascii="Arial" w:hAnsi="Arial" w:cs="Arial"/>
          <w:sz w:val="22"/>
          <w:lang w:val="ru-RU"/>
        </w:rPr>
        <w:t xml:space="preserve"> Никогда</w:t>
      </w:r>
      <w:r w:rsidR="00804EFA" w:rsidRPr="00804EFA">
        <w:rPr>
          <w:rFonts w:ascii="Arial" w:hAnsi="Arial" w:cs="Arial"/>
          <w:sz w:val="22"/>
          <w:lang w:val="ru-RU"/>
        </w:rPr>
        <w:t xml:space="preserve"> не оставляйте </w:t>
      </w:r>
      <w:r w:rsidR="008A03BC">
        <w:rPr>
          <w:rFonts w:ascii="Arial" w:hAnsi="Arial" w:cs="Arial"/>
          <w:sz w:val="22"/>
          <w:lang w:val="ru-RU"/>
        </w:rPr>
        <w:t>топку</w:t>
      </w:r>
      <w:r w:rsidR="00804EFA" w:rsidRPr="00804EFA">
        <w:rPr>
          <w:rFonts w:ascii="Arial" w:hAnsi="Arial" w:cs="Arial"/>
          <w:sz w:val="22"/>
          <w:lang w:val="ru-RU"/>
        </w:rPr>
        <w:t xml:space="preserve"> без присмотра на длительное время, предварительно не отрегулировав органы управления в безопасное положение. Необходимо всегда тщательно контролировать подачу воздуха.</w:t>
      </w:r>
    </w:p>
    <w:p w14:paraId="21E58706" w14:textId="77777777" w:rsidR="00941448" w:rsidRPr="002E6788" w:rsidRDefault="00941448">
      <w:pPr>
        <w:rPr>
          <w:rFonts w:ascii="Arial" w:hAnsi="Arial" w:cs="Arial"/>
          <w:sz w:val="22"/>
          <w:lang w:val="ru-RU"/>
        </w:rPr>
      </w:pPr>
    </w:p>
    <w:p w14:paraId="7D79BFED" w14:textId="77777777" w:rsidR="00941448" w:rsidRPr="002E6788" w:rsidRDefault="0070407F">
      <w:pPr>
        <w:widowControl/>
        <w:ind w:left="360"/>
        <w:jc w:val="left"/>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54144" behindDoc="0" locked="0" layoutInCell="1" allowOverlap="1" wp14:anchorId="6D72F360" wp14:editId="6DEF93D2">
            <wp:simplePos x="0" y="0"/>
            <wp:positionH relativeFrom="column">
              <wp:posOffset>-138430</wp:posOffset>
            </wp:positionH>
            <wp:positionV relativeFrom="paragraph">
              <wp:posOffset>40005</wp:posOffset>
            </wp:positionV>
            <wp:extent cx="290830" cy="254000"/>
            <wp:effectExtent l="19050" t="0" r="0" b="0"/>
            <wp:wrapSquare wrapText="bothSides"/>
            <wp:docPr id="12"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8A03BC">
        <w:rPr>
          <w:rFonts w:ascii="Arial" w:hAnsi="Arial" w:cs="Arial"/>
          <w:noProof/>
          <w:sz w:val="22"/>
          <w:lang w:val="ru-RU" w:eastAsia="ru-RU"/>
        </w:rPr>
        <w:t xml:space="preserve">ЗАПРЕЩАЕТСЯ </w:t>
      </w:r>
      <w:r w:rsidR="00804EFA" w:rsidRPr="00804EFA">
        <w:rPr>
          <w:rFonts w:ascii="Arial" w:hAnsi="Arial" w:cs="Arial"/>
          <w:noProof/>
          <w:sz w:val="22"/>
          <w:lang w:val="ru-RU" w:eastAsia="ru-RU"/>
        </w:rPr>
        <w:t xml:space="preserve">устанавливать </w:t>
      </w:r>
      <w:r w:rsidR="008A03BC">
        <w:rPr>
          <w:rFonts w:ascii="Arial" w:hAnsi="Arial" w:cs="Arial"/>
          <w:noProof/>
          <w:sz w:val="22"/>
          <w:lang w:val="ru-RU" w:eastAsia="ru-RU"/>
        </w:rPr>
        <w:t xml:space="preserve">топку </w:t>
      </w:r>
      <w:r w:rsidR="00804EFA" w:rsidRPr="00804EFA">
        <w:rPr>
          <w:rFonts w:ascii="Arial" w:hAnsi="Arial" w:cs="Arial"/>
          <w:noProof/>
          <w:sz w:val="22"/>
          <w:lang w:val="ru-RU" w:eastAsia="ru-RU"/>
        </w:rPr>
        <w:t>в дымоход, котор</w:t>
      </w:r>
      <w:r w:rsidR="00804EFA">
        <w:rPr>
          <w:rFonts w:ascii="Arial" w:hAnsi="Arial" w:cs="Arial"/>
          <w:noProof/>
          <w:sz w:val="22"/>
          <w:lang w:val="ru-RU" w:eastAsia="ru-RU"/>
        </w:rPr>
        <w:t>ый обслуживает другие устройств</w:t>
      </w:r>
      <w:r w:rsidR="008A03BC">
        <w:rPr>
          <w:rFonts w:ascii="Arial" w:hAnsi="Arial" w:cs="Arial"/>
          <w:noProof/>
          <w:sz w:val="22"/>
          <w:lang w:val="ru-RU" w:eastAsia="ru-RU"/>
        </w:rPr>
        <w:t>а</w:t>
      </w:r>
      <w:r w:rsidRPr="002E6788">
        <w:rPr>
          <w:rFonts w:ascii="Arial" w:hAnsi="Arial" w:cs="Arial"/>
          <w:sz w:val="22"/>
          <w:lang w:val="ru-RU"/>
        </w:rPr>
        <w:t>.</w:t>
      </w:r>
    </w:p>
    <w:p w14:paraId="42C4E3A1" w14:textId="77777777" w:rsidR="00941448" w:rsidRPr="002E6788" w:rsidRDefault="00941448">
      <w:pPr>
        <w:rPr>
          <w:rFonts w:ascii="Arial" w:hAnsi="Arial" w:cs="Arial"/>
          <w:sz w:val="22"/>
          <w:lang w:val="ru-RU"/>
        </w:rPr>
      </w:pPr>
    </w:p>
    <w:p w14:paraId="165D6D22" w14:textId="77777777" w:rsidR="00941448" w:rsidRPr="002E6788" w:rsidRDefault="0070407F">
      <w:pPr>
        <w:widowControl/>
        <w:ind w:left="360"/>
        <w:jc w:val="left"/>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55168" behindDoc="0" locked="0" layoutInCell="1" allowOverlap="1" wp14:anchorId="1B06D980" wp14:editId="70D2C0DD">
            <wp:simplePos x="0" y="0"/>
            <wp:positionH relativeFrom="column">
              <wp:posOffset>-138430</wp:posOffset>
            </wp:positionH>
            <wp:positionV relativeFrom="paragraph">
              <wp:posOffset>15240</wp:posOffset>
            </wp:positionV>
            <wp:extent cx="290830" cy="254000"/>
            <wp:effectExtent l="19050" t="0" r="0" b="0"/>
            <wp:wrapSquare wrapText="bothSides"/>
            <wp:docPr id="15"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804EFA" w:rsidRPr="00804EFA">
        <w:rPr>
          <w:rFonts w:ascii="Arial" w:hAnsi="Arial" w:cs="Arial"/>
          <w:sz w:val="22"/>
          <w:lang w:val="ru-RU"/>
        </w:rPr>
        <w:t xml:space="preserve">Не вносите несанкционированные изменения или модификации в </w:t>
      </w:r>
      <w:r w:rsidR="008A03BC">
        <w:rPr>
          <w:rFonts w:ascii="Arial" w:hAnsi="Arial" w:cs="Arial"/>
          <w:sz w:val="22"/>
          <w:lang w:val="ru-RU"/>
        </w:rPr>
        <w:t>топку</w:t>
      </w:r>
      <w:r w:rsidR="00804EFA" w:rsidRPr="00804EFA">
        <w:rPr>
          <w:rFonts w:ascii="Arial" w:hAnsi="Arial" w:cs="Arial"/>
          <w:sz w:val="22"/>
          <w:lang w:val="ru-RU"/>
        </w:rPr>
        <w:t>.</w:t>
      </w:r>
    </w:p>
    <w:p w14:paraId="19307C6F" w14:textId="77777777" w:rsidR="00941448" w:rsidRPr="002E6788" w:rsidRDefault="00941448">
      <w:pPr>
        <w:rPr>
          <w:rFonts w:ascii="Arial" w:hAnsi="Arial" w:cs="Arial"/>
          <w:sz w:val="22"/>
          <w:lang w:val="ru-RU"/>
        </w:rPr>
      </w:pPr>
    </w:p>
    <w:p w14:paraId="742261F2" w14:textId="77777777" w:rsidR="00941448" w:rsidRPr="002E6788" w:rsidRDefault="0070407F" w:rsidP="00843379">
      <w:pPr>
        <w:widowControl/>
        <w:ind w:left="426"/>
        <w:jc w:val="left"/>
        <w:rPr>
          <w:rFonts w:ascii="Tahoma" w:hAnsi="Tahoma" w:cs="Tahoma"/>
          <w:sz w:val="20"/>
          <w:szCs w:val="20"/>
          <w:lang w:val="ru-RU"/>
        </w:rPr>
      </w:pPr>
      <w:r w:rsidRPr="002E6788">
        <w:rPr>
          <w:rFonts w:ascii="Arial" w:hAnsi="Arial" w:cs="Arial"/>
          <w:noProof/>
          <w:sz w:val="22"/>
          <w:lang w:val="ru-RU" w:eastAsia="ru-RU"/>
        </w:rPr>
        <w:drawing>
          <wp:anchor distT="0" distB="0" distL="114300" distR="114300" simplePos="0" relativeHeight="251656192" behindDoc="0" locked="0" layoutInCell="1" allowOverlap="1" wp14:anchorId="603DD56B" wp14:editId="3F3162E1">
            <wp:simplePos x="0" y="0"/>
            <wp:positionH relativeFrom="column">
              <wp:posOffset>-138430</wp:posOffset>
            </wp:positionH>
            <wp:positionV relativeFrom="paragraph">
              <wp:posOffset>135255</wp:posOffset>
            </wp:positionV>
            <wp:extent cx="290830" cy="254000"/>
            <wp:effectExtent l="19050" t="0" r="0" b="0"/>
            <wp:wrapSquare wrapText="bothSides"/>
            <wp:docPr id="16"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8A03BC">
        <w:rPr>
          <w:rFonts w:ascii="Arial" w:hAnsi="Arial" w:cs="Arial"/>
          <w:noProof/>
          <w:sz w:val="22"/>
          <w:lang w:val="ru-RU" w:eastAsia="ru-RU"/>
        </w:rPr>
        <w:t>Топку</w:t>
      </w:r>
      <w:r w:rsidR="00804EFA" w:rsidRPr="00804EFA">
        <w:rPr>
          <w:rFonts w:ascii="Arial" w:hAnsi="Arial" w:cs="Arial"/>
          <w:sz w:val="22"/>
          <w:lang w:val="ru-RU"/>
        </w:rPr>
        <w:t xml:space="preserve"> и дымоход необходимо регулярно чистить. Особенно важно проверять наличие засоров после длительного периода простоя. Рекомендуется, чтобы </w:t>
      </w:r>
      <w:r w:rsidR="008A03BC">
        <w:rPr>
          <w:rFonts w:ascii="Arial" w:hAnsi="Arial" w:cs="Arial"/>
          <w:sz w:val="22"/>
          <w:lang w:val="ru-RU"/>
        </w:rPr>
        <w:t>установленную топку</w:t>
      </w:r>
      <w:r w:rsidR="00804EFA" w:rsidRPr="00804EFA">
        <w:rPr>
          <w:rFonts w:ascii="Arial" w:hAnsi="Arial" w:cs="Arial"/>
          <w:sz w:val="22"/>
          <w:lang w:val="ru-RU"/>
        </w:rPr>
        <w:t xml:space="preserve"> и дымоход регулярно обслуживал компетентный инженер.</w:t>
      </w:r>
    </w:p>
    <w:p w14:paraId="661486E2" w14:textId="77777777" w:rsidR="00941448" w:rsidRPr="002E6788" w:rsidRDefault="00941448">
      <w:pPr>
        <w:widowControl/>
        <w:ind w:left="360"/>
        <w:jc w:val="left"/>
        <w:rPr>
          <w:rFonts w:ascii="Tahoma" w:hAnsi="Tahoma" w:cs="Tahoma"/>
          <w:sz w:val="20"/>
          <w:szCs w:val="20"/>
          <w:lang w:val="ru-RU"/>
        </w:rPr>
      </w:pPr>
    </w:p>
    <w:p w14:paraId="3C87839D" w14:textId="77777777" w:rsidR="00941448" w:rsidRPr="002E6788" w:rsidRDefault="00941448">
      <w:pPr>
        <w:widowControl/>
        <w:ind w:left="360"/>
        <w:jc w:val="left"/>
        <w:rPr>
          <w:rFonts w:ascii="Tahoma" w:hAnsi="Tahoma" w:cs="Tahoma"/>
          <w:sz w:val="20"/>
          <w:szCs w:val="20"/>
          <w:lang w:val="ru-RU"/>
        </w:rPr>
      </w:pPr>
    </w:p>
    <w:p w14:paraId="35D0ED03" w14:textId="77777777" w:rsidR="0058588A" w:rsidRDefault="0058588A">
      <w:pPr>
        <w:widowControl/>
        <w:jc w:val="left"/>
        <w:rPr>
          <w:rFonts w:ascii="Tahoma" w:hAnsi="Tahoma" w:cs="Tahoma"/>
          <w:sz w:val="20"/>
          <w:szCs w:val="20"/>
          <w:lang w:val="ru-RU"/>
        </w:rPr>
      </w:pPr>
      <w:r>
        <w:rPr>
          <w:rFonts w:ascii="Tahoma" w:hAnsi="Tahoma" w:cs="Tahoma"/>
          <w:sz w:val="20"/>
          <w:szCs w:val="20"/>
          <w:lang w:val="ru-RU"/>
        </w:rPr>
        <w:br w:type="page"/>
      </w:r>
    </w:p>
    <w:p w14:paraId="2B2150CD" w14:textId="77777777" w:rsidR="0070407F" w:rsidRPr="00AA00E1" w:rsidRDefault="009002A0" w:rsidP="00AA00E1">
      <w:pPr>
        <w:pStyle w:val="ad"/>
        <w:numPr>
          <w:ilvl w:val="0"/>
          <w:numId w:val="5"/>
        </w:numPr>
        <w:pBdr>
          <w:bottom w:val="single" w:sz="4" w:space="1" w:color="auto"/>
        </w:pBdr>
        <w:ind w:firstLineChars="0"/>
        <w:rPr>
          <w:rFonts w:ascii="Arial" w:hAnsi="Arial" w:cs="Arial"/>
          <w:b/>
          <w:sz w:val="32"/>
          <w:szCs w:val="32"/>
          <w:lang w:val="ru-RU"/>
        </w:rPr>
      </w:pPr>
      <w:r w:rsidRPr="00AA00E1">
        <w:rPr>
          <w:rFonts w:ascii="Arial" w:hAnsi="Arial" w:cs="Arial"/>
          <w:b/>
          <w:sz w:val="32"/>
          <w:szCs w:val="32"/>
          <w:lang w:val="ru-RU"/>
        </w:rPr>
        <w:lastRenderedPageBreak/>
        <w:t xml:space="preserve">Установка </w:t>
      </w:r>
      <w:r w:rsidR="00C61BD7" w:rsidRPr="00AA00E1">
        <w:rPr>
          <w:rFonts w:ascii="Arial" w:hAnsi="Arial" w:cs="Arial"/>
          <w:b/>
          <w:sz w:val="32"/>
          <w:szCs w:val="32"/>
          <w:lang w:val="ru-RU"/>
        </w:rPr>
        <w:t>топки</w:t>
      </w:r>
    </w:p>
    <w:p w14:paraId="3825919A" w14:textId="77777777" w:rsidR="009002A0" w:rsidRPr="009002A0" w:rsidRDefault="009002A0" w:rsidP="00DB3680">
      <w:pPr>
        <w:pBdr>
          <w:bottom w:val="single" w:sz="6" w:space="1" w:color="auto"/>
        </w:pBdr>
        <w:ind w:firstLine="426"/>
        <w:rPr>
          <w:rFonts w:ascii="Tahoma" w:hAnsi="Tahoma" w:cs="Tahoma"/>
          <w:b/>
          <w:sz w:val="20"/>
          <w:szCs w:val="20"/>
          <w:lang w:val="ru-RU"/>
        </w:rPr>
      </w:pPr>
      <w:r w:rsidRPr="009002A0">
        <w:rPr>
          <w:rFonts w:ascii="Tahoma" w:hAnsi="Tahoma" w:cs="Tahoma"/>
          <w:b/>
          <w:sz w:val="20"/>
          <w:szCs w:val="20"/>
          <w:lang w:val="ru-RU"/>
        </w:rPr>
        <w:t>ПОЖАЛУЙСТА, ВНИМАТЕЛЬНО ПРОЧТИТЕ ЭТУ ИНСТРУКЦИЮ</w:t>
      </w:r>
    </w:p>
    <w:p w14:paraId="144FA594" w14:textId="77777777" w:rsidR="00941448" w:rsidRPr="002E6788" w:rsidRDefault="0070407F">
      <w:pPr>
        <w:pBdr>
          <w:bottom w:val="single" w:sz="6" w:space="1" w:color="auto"/>
        </w:pBdr>
        <w:jc w:val="left"/>
        <w:rPr>
          <w:rFonts w:ascii="Tahoma" w:hAnsi="Tahoma" w:cs="Tahoma"/>
          <w:sz w:val="20"/>
          <w:szCs w:val="20"/>
          <w:lang w:val="ru-RU"/>
        </w:rPr>
      </w:pPr>
      <w:r w:rsidRPr="002E6788">
        <w:rPr>
          <w:rFonts w:ascii="Tahoma" w:hAnsi="Tahoma" w:cs="Tahoma"/>
          <w:noProof/>
          <w:sz w:val="20"/>
          <w:szCs w:val="20"/>
          <w:lang w:val="ru-RU" w:eastAsia="ru-RU"/>
        </w:rPr>
        <w:drawing>
          <wp:anchor distT="0" distB="0" distL="114300" distR="114300" simplePos="0" relativeHeight="251658240" behindDoc="0" locked="0" layoutInCell="1" allowOverlap="1" wp14:anchorId="64AB38FD" wp14:editId="17B6274A">
            <wp:simplePos x="0" y="0"/>
            <wp:positionH relativeFrom="column">
              <wp:posOffset>-154305</wp:posOffset>
            </wp:positionH>
            <wp:positionV relativeFrom="paragraph">
              <wp:posOffset>93980</wp:posOffset>
            </wp:positionV>
            <wp:extent cx="290830" cy="254000"/>
            <wp:effectExtent l="19050" t="0" r="0" b="0"/>
            <wp:wrapSquare wrapText="bothSides"/>
            <wp:docPr id="21"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9002A0" w:rsidRPr="009002A0">
        <w:rPr>
          <w:rFonts w:ascii="Tahoma" w:hAnsi="Tahoma" w:cs="Tahoma"/>
          <w:sz w:val="20"/>
          <w:szCs w:val="20"/>
          <w:lang w:val="ru-RU"/>
        </w:rPr>
        <w:t xml:space="preserve">Для вашей безопасности очень важно правильно установить </w:t>
      </w:r>
      <w:r w:rsidR="00C61BD7">
        <w:rPr>
          <w:rFonts w:ascii="Tahoma" w:hAnsi="Tahoma" w:cs="Tahoma"/>
          <w:sz w:val="20"/>
          <w:szCs w:val="20"/>
          <w:lang w:val="ru-RU"/>
        </w:rPr>
        <w:t>топку</w:t>
      </w:r>
      <w:r w:rsidR="009002A0" w:rsidRPr="009002A0">
        <w:rPr>
          <w:rFonts w:ascii="Tahoma" w:hAnsi="Tahoma" w:cs="Tahoma"/>
          <w:sz w:val="20"/>
          <w:szCs w:val="20"/>
          <w:lang w:val="ru-RU"/>
        </w:rPr>
        <w:t xml:space="preserve">. </w:t>
      </w:r>
      <w:r w:rsidR="009002A0">
        <w:rPr>
          <w:rFonts w:ascii="Tahoma" w:hAnsi="Tahoma" w:cs="Tahoma"/>
          <w:sz w:val="20"/>
          <w:szCs w:val="20"/>
          <w:lang w:val="ru-RU"/>
        </w:rPr>
        <w:t>Производитель не несе</w:t>
      </w:r>
      <w:r w:rsidR="009002A0" w:rsidRPr="009002A0">
        <w:rPr>
          <w:rFonts w:ascii="Tahoma" w:hAnsi="Tahoma" w:cs="Tahoma"/>
          <w:sz w:val="20"/>
          <w:szCs w:val="20"/>
          <w:lang w:val="ru-RU"/>
        </w:rPr>
        <w:t xml:space="preserve">т </w:t>
      </w:r>
      <w:r w:rsidR="009002A0">
        <w:rPr>
          <w:rFonts w:ascii="Tahoma" w:hAnsi="Tahoma" w:cs="Tahoma"/>
          <w:sz w:val="20"/>
          <w:szCs w:val="20"/>
          <w:lang w:val="ru-RU"/>
        </w:rPr>
        <w:t>какой-либо</w:t>
      </w:r>
      <w:r w:rsidR="009002A0" w:rsidRPr="009002A0">
        <w:rPr>
          <w:rFonts w:ascii="Tahoma" w:hAnsi="Tahoma" w:cs="Tahoma"/>
          <w:sz w:val="20"/>
          <w:szCs w:val="20"/>
          <w:lang w:val="ru-RU"/>
        </w:rPr>
        <w:t xml:space="preserve"> ответственности за неисправности, возникшие в результате неправильной установки или использования.</w:t>
      </w:r>
    </w:p>
    <w:p w14:paraId="4E8FD011" w14:textId="77777777" w:rsidR="00941448" w:rsidRPr="002E6788" w:rsidRDefault="00941448">
      <w:pPr>
        <w:jc w:val="left"/>
        <w:rPr>
          <w:rFonts w:ascii="Tahoma" w:hAnsi="Tahoma" w:cs="Tahoma"/>
          <w:sz w:val="20"/>
          <w:szCs w:val="20"/>
          <w:lang w:val="ru-RU"/>
        </w:rPr>
      </w:pPr>
    </w:p>
    <w:p w14:paraId="7E2E09F1" w14:textId="47A158F8" w:rsidR="00941448" w:rsidRPr="002E6788" w:rsidRDefault="009002A0">
      <w:pPr>
        <w:rPr>
          <w:rFonts w:ascii="Arial" w:hAnsi="Arial" w:cs="Arial"/>
          <w:b/>
          <w:sz w:val="32"/>
          <w:szCs w:val="32"/>
          <w:lang w:val="ru-RU"/>
        </w:rPr>
      </w:pPr>
      <w:r>
        <w:rPr>
          <w:rFonts w:ascii="Arial" w:hAnsi="Arial" w:cs="Arial"/>
          <w:b/>
          <w:sz w:val="32"/>
          <w:szCs w:val="32"/>
          <w:lang w:val="ru-RU"/>
        </w:rPr>
        <w:t>Безопасные расстояния</w:t>
      </w:r>
    </w:p>
    <w:p w14:paraId="71E4AD22" w14:textId="5174B86F" w:rsidR="00656808" w:rsidRDefault="0070407F" w:rsidP="00656808">
      <w:pPr>
        <w:ind w:left="108" w:hangingChars="49" w:hanging="108"/>
        <w:rPr>
          <w:lang w:val="ru-RU"/>
        </w:rPr>
      </w:pPr>
      <w:r w:rsidRPr="001F408B">
        <w:rPr>
          <w:rFonts w:ascii="Arial" w:hAnsi="Arial" w:cs="Arial"/>
          <w:sz w:val="22"/>
          <w:lang w:val="ru-RU"/>
        </w:rPr>
        <w:t xml:space="preserve"> </w:t>
      </w:r>
      <w:r w:rsidR="001F408B" w:rsidRPr="001F408B">
        <w:rPr>
          <w:rFonts w:ascii="Arial" w:hAnsi="Arial" w:cs="Arial"/>
          <w:sz w:val="22"/>
          <w:lang w:val="ru-RU"/>
        </w:rPr>
        <w:t xml:space="preserve">1. </w:t>
      </w:r>
      <w:r w:rsidR="001F408B">
        <w:rPr>
          <w:rFonts w:ascii="Arial" w:hAnsi="Arial" w:cs="Arial"/>
          <w:sz w:val="22"/>
          <w:lang w:val="ru-RU"/>
        </w:rPr>
        <w:t>Защита пола должна</w:t>
      </w:r>
      <w:r w:rsidR="001F408B" w:rsidRPr="001F408B">
        <w:rPr>
          <w:rFonts w:ascii="Arial" w:hAnsi="Arial" w:cs="Arial"/>
          <w:sz w:val="22"/>
          <w:lang w:val="ru-RU"/>
        </w:rPr>
        <w:t xml:space="preserve"> </w:t>
      </w:r>
      <w:r w:rsidR="001F408B">
        <w:rPr>
          <w:rFonts w:ascii="Arial" w:hAnsi="Arial" w:cs="Arial"/>
          <w:sz w:val="22"/>
          <w:lang w:val="ru-RU"/>
        </w:rPr>
        <w:t>быть выполнена и</w:t>
      </w:r>
      <w:r w:rsidR="00656808">
        <w:rPr>
          <w:rFonts w:ascii="Arial" w:hAnsi="Arial" w:cs="Arial"/>
          <w:sz w:val="22"/>
          <w:lang w:val="ru-RU"/>
        </w:rPr>
        <w:t>з</w:t>
      </w:r>
      <w:r w:rsidR="001F408B">
        <w:rPr>
          <w:rFonts w:ascii="Arial" w:hAnsi="Arial" w:cs="Arial"/>
          <w:sz w:val="22"/>
          <w:lang w:val="ru-RU"/>
        </w:rPr>
        <w:t xml:space="preserve"> негорючего материала и защищать </w:t>
      </w:r>
      <w:r w:rsidR="00982163">
        <w:rPr>
          <w:rFonts w:ascii="Arial" w:hAnsi="Arial" w:cs="Arial"/>
          <w:sz w:val="22"/>
          <w:lang w:val="ru-RU"/>
        </w:rPr>
        <w:t xml:space="preserve">его </w:t>
      </w:r>
      <w:r w:rsidR="001F408B">
        <w:rPr>
          <w:rFonts w:ascii="Arial" w:hAnsi="Arial" w:cs="Arial"/>
          <w:sz w:val="22"/>
          <w:lang w:val="ru-RU"/>
        </w:rPr>
        <w:t xml:space="preserve">поверхность </w:t>
      </w:r>
      <w:r w:rsidR="00656808" w:rsidRPr="00656808">
        <w:rPr>
          <w:rFonts w:ascii="Arial" w:hAnsi="Arial" w:cs="Arial"/>
          <w:sz w:val="22"/>
          <w:lang w:val="ru-RU"/>
        </w:rPr>
        <w:t>полосой</w:t>
      </w:r>
      <w:r w:rsidR="00656808">
        <w:rPr>
          <w:rFonts w:ascii="Arial" w:hAnsi="Arial" w:cs="Arial"/>
          <w:sz w:val="22"/>
          <w:lang w:val="ru-RU"/>
        </w:rPr>
        <w:t xml:space="preserve"> -</w:t>
      </w:r>
      <w:r w:rsidR="00656808" w:rsidRPr="00656808">
        <w:rPr>
          <w:rFonts w:ascii="Arial" w:hAnsi="Arial" w:cs="Arial"/>
          <w:sz w:val="22"/>
          <w:lang w:val="ru-RU"/>
        </w:rPr>
        <w:t xml:space="preserve"> шириной не менее 50 см.</w:t>
      </w:r>
      <w:r w:rsidR="00656808" w:rsidRPr="00656808">
        <w:rPr>
          <w:lang w:val="ru-RU"/>
        </w:rPr>
        <w:t xml:space="preserve"> </w:t>
      </w:r>
    </w:p>
    <w:p w14:paraId="50304B16" w14:textId="0306E91B" w:rsidR="001F408B" w:rsidRDefault="00656808" w:rsidP="00656808">
      <w:pPr>
        <w:ind w:left="103" w:hangingChars="49" w:hanging="103"/>
        <w:rPr>
          <w:rFonts w:ascii="Arial" w:hAnsi="Arial" w:cs="Arial"/>
          <w:sz w:val="22"/>
          <w:lang w:val="ru-RU"/>
        </w:rPr>
      </w:pPr>
      <w:r>
        <w:rPr>
          <w:lang w:val="ru-RU"/>
        </w:rPr>
        <w:t xml:space="preserve"> </w:t>
      </w:r>
      <w:r w:rsidR="001F408B" w:rsidRPr="001F408B">
        <w:rPr>
          <w:rFonts w:ascii="Arial" w:hAnsi="Arial" w:cs="Arial"/>
          <w:sz w:val="22"/>
          <w:lang w:val="ru-RU"/>
        </w:rPr>
        <w:t>2.</w:t>
      </w:r>
      <w:r w:rsidR="00D35753">
        <w:rPr>
          <w:rFonts w:ascii="Arial" w:hAnsi="Arial" w:cs="Arial"/>
          <w:sz w:val="22"/>
          <w:lang w:val="ru-RU"/>
        </w:rPr>
        <w:t xml:space="preserve"> </w:t>
      </w:r>
      <w:r w:rsidR="001F408B">
        <w:rPr>
          <w:rFonts w:ascii="Arial" w:hAnsi="Arial" w:cs="Arial"/>
          <w:sz w:val="22"/>
          <w:lang w:val="ru-RU"/>
        </w:rPr>
        <w:t xml:space="preserve">Защита </w:t>
      </w:r>
      <w:r w:rsidR="001F408B" w:rsidRPr="001F408B">
        <w:rPr>
          <w:rFonts w:ascii="Arial" w:hAnsi="Arial" w:cs="Arial"/>
          <w:sz w:val="22"/>
          <w:lang w:val="ru-RU"/>
        </w:rPr>
        <w:t>пола</w:t>
      </w:r>
      <w:r w:rsidR="00F65915">
        <w:rPr>
          <w:rFonts w:ascii="Arial" w:hAnsi="Arial" w:cs="Arial"/>
          <w:sz w:val="22"/>
          <w:lang w:val="ru-RU"/>
        </w:rPr>
        <w:t xml:space="preserve"> </w:t>
      </w:r>
      <w:r w:rsidR="001F408B">
        <w:rPr>
          <w:rFonts w:ascii="Arial" w:hAnsi="Arial" w:cs="Arial"/>
          <w:sz w:val="22"/>
          <w:lang w:val="ru-RU"/>
        </w:rPr>
        <w:t>(</w:t>
      </w:r>
      <w:proofErr w:type="spellStart"/>
      <w:r w:rsidR="001F408B">
        <w:rPr>
          <w:rFonts w:ascii="Arial" w:hAnsi="Arial" w:cs="Arial"/>
          <w:sz w:val="22"/>
          <w:lang w:val="ru-RU"/>
        </w:rPr>
        <w:t>притопочный</w:t>
      </w:r>
      <w:proofErr w:type="spellEnd"/>
      <w:r w:rsidR="001F408B">
        <w:rPr>
          <w:rFonts w:ascii="Arial" w:hAnsi="Arial" w:cs="Arial"/>
          <w:sz w:val="22"/>
          <w:lang w:val="ru-RU"/>
        </w:rPr>
        <w:t xml:space="preserve"> лист)</w:t>
      </w:r>
      <w:r w:rsidR="001F408B" w:rsidRPr="001F408B">
        <w:rPr>
          <w:rFonts w:ascii="Arial" w:hAnsi="Arial" w:cs="Arial"/>
          <w:sz w:val="22"/>
          <w:lang w:val="ru-RU"/>
        </w:rPr>
        <w:t xml:space="preserve"> должен быть выполнен из негорючего материала толщиной не менее </w:t>
      </w:r>
      <w:r w:rsidR="001F408B">
        <w:rPr>
          <w:rFonts w:ascii="Arial" w:hAnsi="Arial" w:cs="Arial"/>
          <w:sz w:val="22"/>
          <w:lang w:val="ru-RU"/>
        </w:rPr>
        <w:t>1</w:t>
      </w:r>
      <w:r w:rsidR="001F408B" w:rsidRPr="001F408B">
        <w:rPr>
          <w:rFonts w:ascii="Arial" w:hAnsi="Arial" w:cs="Arial"/>
          <w:sz w:val="22"/>
          <w:lang w:val="ru-RU"/>
        </w:rPr>
        <w:t xml:space="preserve"> </w:t>
      </w:r>
      <w:r w:rsidR="001F408B">
        <w:rPr>
          <w:rFonts w:ascii="Arial" w:hAnsi="Arial" w:cs="Arial"/>
          <w:sz w:val="22"/>
          <w:lang w:val="ru-RU"/>
        </w:rPr>
        <w:t>см</w:t>
      </w:r>
      <w:r w:rsidR="001F408B" w:rsidRPr="001F408B">
        <w:rPr>
          <w:rFonts w:ascii="Arial" w:hAnsi="Arial" w:cs="Arial"/>
          <w:sz w:val="22"/>
          <w:lang w:val="ru-RU"/>
        </w:rPr>
        <w:t xml:space="preserve"> или эквивалентного материала.</w:t>
      </w:r>
    </w:p>
    <w:p w14:paraId="6E0BFF21" w14:textId="45199F73" w:rsidR="00F65915" w:rsidRPr="00F65915" w:rsidRDefault="00F65915" w:rsidP="00F65915">
      <w:pPr>
        <w:ind w:leftChars="51" w:left="107" w:firstLineChars="15" w:firstLine="33"/>
        <w:rPr>
          <w:rFonts w:ascii="Arial" w:hAnsi="Arial" w:cs="Arial"/>
          <w:sz w:val="22"/>
          <w:lang w:val="ru-RU"/>
        </w:rPr>
      </w:pPr>
      <w:r>
        <w:rPr>
          <w:rFonts w:ascii="Arial" w:hAnsi="Arial" w:cs="Arial"/>
          <w:sz w:val="22"/>
          <w:lang w:val="ru-RU"/>
        </w:rPr>
        <w:t>3.</w:t>
      </w:r>
      <w:r w:rsidR="00D35753">
        <w:rPr>
          <w:rFonts w:ascii="Arial" w:hAnsi="Arial" w:cs="Arial"/>
          <w:sz w:val="22"/>
          <w:lang w:val="ru-RU"/>
        </w:rPr>
        <w:t xml:space="preserve"> </w:t>
      </w:r>
      <w:r w:rsidRPr="00F65915">
        <w:rPr>
          <w:rFonts w:ascii="Arial" w:hAnsi="Arial" w:cs="Arial"/>
          <w:sz w:val="22"/>
          <w:lang w:val="ru-RU"/>
        </w:rPr>
        <w:t>Каминная топка должна быть установлена на негорючую поверхность толщиной не менее 30 см</w:t>
      </w:r>
    </w:p>
    <w:p w14:paraId="160D446D" w14:textId="451B4CDE" w:rsidR="00F65915" w:rsidRDefault="00F65915" w:rsidP="00F65915">
      <w:pPr>
        <w:ind w:leftChars="51" w:left="107" w:firstLineChars="15" w:firstLine="33"/>
        <w:rPr>
          <w:rFonts w:ascii="Arial" w:hAnsi="Arial" w:cs="Arial"/>
          <w:sz w:val="22"/>
          <w:lang w:val="ru-RU"/>
        </w:rPr>
      </w:pPr>
      <w:r w:rsidRPr="00F65915">
        <w:rPr>
          <w:rFonts w:ascii="Arial" w:hAnsi="Arial" w:cs="Arial"/>
          <w:sz w:val="22"/>
          <w:lang w:val="ru-RU"/>
        </w:rPr>
        <w:t xml:space="preserve">4. </w:t>
      </w:r>
      <w:r w:rsidR="00DB3680">
        <w:rPr>
          <w:rFonts w:ascii="Arial" w:hAnsi="Arial" w:cs="Arial"/>
          <w:sz w:val="22"/>
          <w:lang w:val="ru-RU"/>
        </w:rPr>
        <w:t xml:space="preserve"> </w:t>
      </w:r>
      <w:r w:rsidRPr="00F65915">
        <w:rPr>
          <w:rFonts w:ascii="Arial" w:hAnsi="Arial" w:cs="Arial"/>
          <w:sz w:val="22"/>
          <w:lang w:val="ru-RU"/>
        </w:rPr>
        <w:t>Безопасное расстояние горючих элементов от стекла должно составлять мин. 150 см</w:t>
      </w:r>
    </w:p>
    <w:p w14:paraId="642FDD2B" w14:textId="3E0C6ECC" w:rsidR="00F65915" w:rsidRDefault="00F65915" w:rsidP="00F65915">
      <w:pPr>
        <w:ind w:leftChars="51" w:left="107" w:firstLineChars="15" w:firstLine="33"/>
        <w:rPr>
          <w:rFonts w:ascii="Arial" w:hAnsi="Arial" w:cs="Arial"/>
          <w:sz w:val="22"/>
          <w:lang w:val="ru-RU"/>
        </w:rPr>
      </w:pPr>
      <w:r>
        <w:rPr>
          <w:rFonts w:ascii="Arial" w:hAnsi="Arial" w:cs="Arial"/>
          <w:sz w:val="22"/>
          <w:lang w:val="ru-RU"/>
        </w:rPr>
        <w:t>5.</w:t>
      </w:r>
      <w:r w:rsidRPr="00F65915">
        <w:rPr>
          <w:rFonts w:ascii="Arial" w:hAnsi="Arial" w:cs="Arial"/>
          <w:sz w:val="22"/>
          <w:lang w:val="ru-RU"/>
        </w:rPr>
        <w:t xml:space="preserve"> Расстояние между каркасом камина и облицовкой должно быть не менее 5 мм (деформационный шов изолировать не нужно)</w:t>
      </w:r>
    </w:p>
    <w:p w14:paraId="2F935DB7" w14:textId="3C8646E1" w:rsidR="00F65915" w:rsidRPr="00656808" w:rsidRDefault="00F65915" w:rsidP="00D35753">
      <w:pPr>
        <w:ind w:leftChars="51" w:left="107" w:firstLineChars="15" w:firstLine="33"/>
        <w:rPr>
          <w:rFonts w:ascii="Arial" w:hAnsi="Arial" w:cs="Arial"/>
          <w:sz w:val="22"/>
          <w:lang w:val="ru-RU"/>
        </w:rPr>
      </w:pPr>
      <w:r>
        <w:rPr>
          <w:rFonts w:ascii="Arial" w:hAnsi="Arial" w:cs="Arial"/>
          <w:sz w:val="22"/>
          <w:lang w:val="ru-RU"/>
        </w:rPr>
        <w:t xml:space="preserve">6. </w:t>
      </w:r>
      <w:r w:rsidR="00656808" w:rsidRPr="00656808">
        <w:rPr>
          <w:rFonts w:ascii="Arial" w:hAnsi="Arial" w:cs="Arial"/>
          <w:sz w:val="22"/>
          <w:lang w:val="ru-RU"/>
        </w:rPr>
        <w:t>Расстояние между изоляцией и стенками каминной топки должно составлять 8 - 12 см.</w:t>
      </w:r>
    </w:p>
    <w:p w14:paraId="7E035CB3" w14:textId="37D36D6C" w:rsidR="00F65915" w:rsidRPr="00F65915" w:rsidRDefault="00F65915" w:rsidP="00F65915">
      <w:pPr>
        <w:ind w:leftChars="51" w:left="107" w:firstLineChars="15" w:firstLine="33"/>
        <w:rPr>
          <w:rFonts w:ascii="Arial" w:hAnsi="Arial" w:cs="Arial"/>
          <w:sz w:val="22"/>
          <w:lang w:val="ru-RU"/>
        </w:rPr>
      </w:pPr>
      <w:r>
        <w:rPr>
          <w:rFonts w:ascii="Arial" w:hAnsi="Arial" w:cs="Arial"/>
          <w:sz w:val="22"/>
          <w:lang w:val="ru-RU"/>
        </w:rPr>
        <w:t>7.</w:t>
      </w:r>
      <w:r w:rsidR="00D35753">
        <w:rPr>
          <w:rFonts w:ascii="Arial" w:hAnsi="Arial" w:cs="Arial"/>
          <w:sz w:val="22"/>
          <w:lang w:val="ru-RU"/>
        </w:rPr>
        <w:t xml:space="preserve"> </w:t>
      </w:r>
      <w:r w:rsidRPr="00F65915">
        <w:rPr>
          <w:rFonts w:ascii="Arial" w:hAnsi="Arial" w:cs="Arial"/>
          <w:sz w:val="22"/>
          <w:lang w:val="ru-RU"/>
        </w:rPr>
        <w:t xml:space="preserve">Внутри </w:t>
      </w:r>
      <w:r>
        <w:rPr>
          <w:rFonts w:ascii="Arial" w:hAnsi="Arial" w:cs="Arial"/>
          <w:sz w:val="22"/>
          <w:lang w:val="ru-RU"/>
        </w:rPr>
        <w:t>облицовки</w:t>
      </w:r>
      <w:r w:rsidRPr="00F65915">
        <w:rPr>
          <w:rFonts w:ascii="Arial" w:hAnsi="Arial" w:cs="Arial"/>
          <w:sz w:val="22"/>
          <w:lang w:val="ru-RU"/>
        </w:rPr>
        <w:t xml:space="preserve"> достигаются очень высокие температуры, поэтому в кожухе на расстоянии около 40 см от потолка должна быть установлена декомпрессионная полка. Это предотвращает нагрев потолка в помещении, потери тепла и обусловливает необходимость установки под ним на соответствующей высоте выпускных решеток для отвода тепла из камеры над камином. Декомпрессионные решетки устанавливаются поочередно с двух сторон облицовки, например, выше и ниже над декомпрессионной полкой. Размер решеток и их активная площадь не имеют значения.</w:t>
      </w:r>
    </w:p>
    <w:p w14:paraId="67BD7A1C" w14:textId="5ADC8A11" w:rsidR="00941448" w:rsidRPr="002E6788" w:rsidRDefault="0070407F" w:rsidP="00F70C0C">
      <w:pPr>
        <w:widowControl/>
        <w:jc w:val="left"/>
        <w:rPr>
          <w:rFonts w:ascii="Arial" w:hAnsi="Arial" w:cs="Arial"/>
          <w:b/>
          <w:sz w:val="32"/>
          <w:szCs w:val="32"/>
          <w:lang w:val="ru-RU"/>
        </w:rPr>
      </w:pPr>
      <w:r>
        <w:rPr>
          <w:rFonts w:ascii="Arial" w:hAnsi="Arial" w:cs="Arial"/>
          <w:b/>
          <w:sz w:val="32"/>
          <w:szCs w:val="32"/>
          <w:lang w:val="ru-RU"/>
        </w:rPr>
        <w:t>Пол</w:t>
      </w:r>
      <w:r w:rsidR="00AB5E86">
        <w:rPr>
          <w:rFonts w:ascii="Arial" w:hAnsi="Arial" w:cs="Arial"/>
          <w:b/>
          <w:sz w:val="32"/>
          <w:szCs w:val="32"/>
          <w:lang w:val="ru-RU"/>
        </w:rPr>
        <w:t>(основание)</w:t>
      </w:r>
    </w:p>
    <w:p w14:paraId="6B026C52" w14:textId="77777777" w:rsidR="0070407F" w:rsidRDefault="0070407F" w:rsidP="0070407F">
      <w:pPr>
        <w:ind w:leftChars="51" w:left="107"/>
        <w:rPr>
          <w:rFonts w:ascii="Arial" w:hAnsi="Arial" w:cs="Arial"/>
          <w:sz w:val="22"/>
          <w:lang w:val="ru-RU"/>
        </w:rPr>
      </w:pPr>
      <w:r w:rsidRPr="0070407F">
        <w:rPr>
          <w:rFonts w:ascii="Arial" w:hAnsi="Arial" w:cs="Arial"/>
          <w:sz w:val="22"/>
          <w:lang w:val="ru-RU"/>
        </w:rPr>
        <w:t xml:space="preserve">При выборе пола или </w:t>
      </w:r>
      <w:r>
        <w:rPr>
          <w:rFonts w:ascii="Arial" w:hAnsi="Arial" w:cs="Arial"/>
          <w:sz w:val="22"/>
          <w:lang w:val="ru-RU"/>
        </w:rPr>
        <w:t>покрытия</w:t>
      </w:r>
      <w:r w:rsidRPr="0070407F">
        <w:rPr>
          <w:rFonts w:ascii="Arial" w:hAnsi="Arial" w:cs="Arial"/>
          <w:sz w:val="22"/>
          <w:lang w:val="ru-RU"/>
        </w:rPr>
        <w:t xml:space="preserve">, на котором будет установлена </w:t>
      </w:r>
      <w:r w:rsidR="001F408B">
        <w:rPr>
          <w:rFonts w:ascii="Arial" w:hAnsi="Arial" w:cs="Arial"/>
          <w:sz w:val="22"/>
          <w:lang w:val="ru-RU"/>
        </w:rPr>
        <w:t>топка с облицовкой</w:t>
      </w:r>
      <w:r w:rsidRPr="0070407F">
        <w:rPr>
          <w:rFonts w:ascii="Arial" w:hAnsi="Arial" w:cs="Arial"/>
          <w:sz w:val="22"/>
          <w:lang w:val="ru-RU"/>
        </w:rPr>
        <w:t>, необходимо соблюдать национальные и местные строительные нормы. Пол должен вы</w:t>
      </w:r>
      <w:r>
        <w:rPr>
          <w:rFonts w:ascii="Arial" w:hAnsi="Arial" w:cs="Arial"/>
          <w:sz w:val="22"/>
          <w:lang w:val="ru-RU"/>
        </w:rPr>
        <w:t>держивать вес печи и негорючего защитного листа</w:t>
      </w:r>
      <w:r w:rsidRPr="0070407F">
        <w:rPr>
          <w:rFonts w:ascii="Arial" w:hAnsi="Arial" w:cs="Arial"/>
          <w:sz w:val="22"/>
          <w:lang w:val="ru-RU"/>
        </w:rPr>
        <w:t>.</w:t>
      </w:r>
    </w:p>
    <w:p w14:paraId="5702720F" w14:textId="77777777" w:rsidR="00941448" w:rsidRPr="002E6788" w:rsidRDefault="00574781">
      <w:pPr>
        <w:ind w:left="157" w:hangingChars="49" w:hanging="157"/>
        <w:rPr>
          <w:rFonts w:ascii="Arial" w:hAnsi="Arial" w:cs="Arial"/>
          <w:b/>
          <w:sz w:val="32"/>
          <w:szCs w:val="32"/>
          <w:lang w:val="ru-RU"/>
        </w:rPr>
      </w:pPr>
      <w:r>
        <w:rPr>
          <w:rFonts w:ascii="Arial" w:hAnsi="Arial" w:cs="Arial"/>
          <w:b/>
          <w:sz w:val="32"/>
          <w:szCs w:val="32"/>
          <w:lang w:val="ru-RU"/>
        </w:rPr>
        <w:t>Дымоход</w:t>
      </w:r>
    </w:p>
    <w:p w14:paraId="13DE956D" w14:textId="77777777" w:rsidR="00941448" w:rsidRDefault="0070407F">
      <w:pPr>
        <w:ind w:leftChars="51" w:left="107"/>
        <w:rPr>
          <w:rFonts w:ascii="Arial" w:hAnsi="Arial" w:cs="Arial"/>
          <w:sz w:val="22"/>
          <w:lang w:val="ru-RU"/>
        </w:rPr>
      </w:pPr>
      <w:r w:rsidRPr="0070407F">
        <w:rPr>
          <w:rFonts w:ascii="Arial" w:hAnsi="Arial" w:cs="Arial"/>
          <w:sz w:val="22"/>
          <w:lang w:val="ru-RU"/>
        </w:rPr>
        <w:t xml:space="preserve">Печь поставляется с </w:t>
      </w:r>
      <w:r>
        <w:rPr>
          <w:rFonts w:ascii="Arial" w:hAnsi="Arial" w:cs="Arial"/>
          <w:sz w:val="22"/>
          <w:lang w:val="ru-RU"/>
        </w:rPr>
        <w:t>патрубком</w:t>
      </w:r>
      <w:r w:rsidRPr="0070407F">
        <w:rPr>
          <w:rFonts w:ascii="Arial" w:hAnsi="Arial" w:cs="Arial"/>
          <w:sz w:val="22"/>
          <w:lang w:val="ru-RU"/>
        </w:rPr>
        <w:t xml:space="preserve"> дымохода</w:t>
      </w:r>
      <w:r w:rsidR="001F408B">
        <w:rPr>
          <w:rFonts w:ascii="Arial" w:hAnsi="Arial" w:cs="Arial"/>
          <w:sz w:val="22"/>
          <w:lang w:val="ru-RU"/>
        </w:rPr>
        <w:t xml:space="preserve"> диметром </w:t>
      </w:r>
      <w:r w:rsidRPr="0070407F">
        <w:rPr>
          <w:rFonts w:ascii="Arial" w:hAnsi="Arial" w:cs="Arial"/>
          <w:sz w:val="22"/>
          <w:lang w:val="ru-RU"/>
        </w:rPr>
        <w:t xml:space="preserve">для верхнего </w:t>
      </w:r>
      <w:r>
        <w:rPr>
          <w:rFonts w:ascii="Arial" w:hAnsi="Arial" w:cs="Arial"/>
          <w:sz w:val="22"/>
          <w:lang w:val="ru-RU"/>
        </w:rPr>
        <w:t>подключения</w:t>
      </w:r>
      <w:r w:rsidRPr="0070407F">
        <w:rPr>
          <w:rFonts w:ascii="Arial" w:hAnsi="Arial" w:cs="Arial"/>
          <w:sz w:val="22"/>
          <w:lang w:val="ru-RU"/>
        </w:rPr>
        <w:t>. Никогда не подключайте печь к</w:t>
      </w:r>
      <w:r>
        <w:rPr>
          <w:rFonts w:ascii="Arial" w:hAnsi="Arial" w:cs="Arial"/>
          <w:sz w:val="22"/>
          <w:lang w:val="ru-RU"/>
        </w:rPr>
        <w:t xml:space="preserve"> общей системе </w:t>
      </w:r>
      <w:proofErr w:type="gramStart"/>
      <w:r>
        <w:rPr>
          <w:rFonts w:ascii="Arial" w:hAnsi="Arial" w:cs="Arial"/>
          <w:sz w:val="22"/>
          <w:lang w:val="ru-RU"/>
        </w:rPr>
        <w:t>дымохода(</w:t>
      </w:r>
      <w:proofErr w:type="gramEnd"/>
      <w:r>
        <w:rPr>
          <w:rFonts w:ascii="Arial" w:hAnsi="Arial" w:cs="Arial"/>
          <w:sz w:val="22"/>
          <w:lang w:val="ru-RU"/>
        </w:rPr>
        <w:t>с другими изделиями)</w:t>
      </w:r>
      <w:r w:rsidRPr="0070407F">
        <w:rPr>
          <w:rFonts w:ascii="Arial" w:hAnsi="Arial" w:cs="Arial"/>
          <w:sz w:val="22"/>
          <w:lang w:val="ru-RU"/>
        </w:rPr>
        <w:t>.</w:t>
      </w:r>
    </w:p>
    <w:p w14:paraId="5D172042" w14:textId="77777777" w:rsidR="00941448" w:rsidRDefault="0070407F" w:rsidP="00843379">
      <w:pPr>
        <w:ind w:leftChars="51" w:left="107"/>
        <w:rPr>
          <w:rFonts w:ascii="Arial" w:hAnsi="Arial" w:cs="Arial"/>
          <w:sz w:val="22"/>
          <w:lang w:val="ru-RU"/>
        </w:rPr>
      </w:pPr>
      <w:r>
        <w:rPr>
          <w:rFonts w:ascii="Arial" w:hAnsi="Arial" w:cs="Arial"/>
          <w:sz w:val="22"/>
          <w:lang w:val="ru-RU"/>
        </w:rPr>
        <w:t>Н</w:t>
      </w:r>
      <w:r w:rsidRPr="0070407F">
        <w:rPr>
          <w:rFonts w:ascii="Arial" w:hAnsi="Arial" w:cs="Arial"/>
          <w:sz w:val="22"/>
          <w:lang w:val="ru-RU"/>
        </w:rPr>
        <w:t xml:space="preserve">ельзя использовать дымоходы с меньшим поперечным сечением, чем выход из </w:t>
      </w:r>
      <w:r w:rsidR="00D904DB">
        <w:rPr>
          <w:rFonts w:ascii="Arial" w:hAnsi="Arial" w:cs="Arial"/>
          <w:sz w:val="22"/>
          <w:lang w:val="ru-RU"/>
        </w:rPr>
        <w:t>топки</w:t>
      </w:r>
      <w:r w:rsidRPr="0070407F">
        <w:rPr>
          <w:rFonts w:ascii="Arial" w:hAnsi="Arial" w:cs="Arial"/>
          <w:sz w:val="22"/>
          <w:lang w:val="ru-RU"/>
        </w:rPr>
        <w:t>. Трубы дымохода не должны выступать в патрубок дымохода, чтобы не препятствовать потоку газа.</w:t>
      </w:r>
    </w:p>
    <w:p w14:paraId="5B3D5D84" w14:textId="77777777" w:rsidR="00941448" w:rsidRDefault="0070407F" w:rsidP="0070407F">
      <w:pPr>
        <w:ind w:left="142"/>
        <w:rPr>
          <w:rFonts w:ascii="Arial" w:hAnsi="Arial" w:cs="Arial"/>
          <w:sz w:val="22"/>
          <w:lang w:val="ru-RU"/>
        </w:rPr>
      </w:pPr>
      <w:r w:rsidRPr="0070407F">
        <w:rPr>
          <w:rFonts w:ascii="Arial" w:hAnsi="Arial" w:cs="Arial"/>
          <w:sz w:val="22"/>
          <w:lang w:val="ru-RU"/>
        </w:rPr>
        <w:t>Необходимо предусмотреть дополнительный доступ к системе дымохода, чтобы обеспечить возможность очистки и обслуживания всех секций.</w:t>
      </w:r>
    </w:p>
    <w:p w14:paraId="5C396D1D" w14:textId="77777777" w:rsidR="0070407F" w:rsidRPr="002E6788" w:rsidRDefault="0070407F">
      <w:pPr>
        <w:rPr>
          <w:rFonts w:ascii="Arial" w:hAnsi="Arial" w:cs="Arial"/>
          <w:sz w:val="22"/>
          <w:lang w:val="ru-RU"/>
        </w:rPr>
      </w:pPr>
    </w:p>
    <w:p w14:paraId="221BDB69" w14:textId="77777777" w:rsidR="00941448" w:rsidRPr="002E6788" w:rsidRDefault="00574781" w:rsidP="00843379">
      <w:pPr>
        <w:ind w:left="142" w:hanging="142"/>
        <w:rPr>
          <w:rFonts w:ascii="Arial" w:hAnsi="Arial" w:cs="Arial"/>
          <w:b/>
          <w:sz w:val="32"/>
          <w:szCs w:val="32"/>
          <w:lang w:val="ru-RU"/>
        </w:rPr>
      </w:pPr>
      <w:r>
        <w:rPr>
          <w:rFonts w:ascii="Arial" w:hAnsi="Arial" w:cs="Arial"/>
          <w:b/>
          <w:sz w:val="32"/>
          <w:szCs w:val="32"/>
          <w:lang w:val="ru-RU"/>
        </w:rPr>
        <w:t>Выбросы дыма</w:t>
      </w:r>
    </w:p>
    <w:p w14:paraId="21BD17E0" w14:textId="77777777" w:rsidR="0070407F" w:rsidRDefault="0070407F" w:rsidP="0070407F">
      <w:pPr>
        <w:ind w:left="142"/>
        <w:rPr>
          <w:rFonts w:ascii="Arial" w:hAnsi="Arial" w:cs="Arial"/>
          <w:sz w:val="22"/>
          <w:lang w:val="ru-RU"/>
        </w:rPr>
      </w:pPr>
      <w:r w:rsidRPr="0070407F">
        <w:rPr>
          <w:rFonts w:ascii="Arial" w:hAnsi="Arial" w:cs="Arial"/>
          <w:sz w:val="22"/>
          <w:lang w:val="ru-RU"/>
        </w:rPr>
        <w:t>Чтобы избежать проблем с дымоходом, ваш</w:t>
      </w:r>
      <w:r>
        <w:rPr>
          <w:rFonts w:ascii="Arial" w:hAnsi="Arial" w:cs="Arial"/>
          <w:sz w:val="22"/>
          <w:lang w:val="ru-RU"/>
        </w:rPr>
        <w:t>а</w:t>
      </w:r>
      <w:r w:rsidRPr="0070407F">
        <w:rPr>
          <w:rFonts w:ascii="Arial" w:hAnsi="Arial" w:cs="Arial"/>
          <w:sz w:val="22"/>
          <w:lang w:val="ru-RU"/>
        </w:rPr>
        <w:t xml:space="preserve"> </w:t>
      </w:r>
      <w:r w:rsidR="00D904DB">
        <w:rPr>
          <w:rFonts w:ascii="Arial" w:hAnsi="Arial" w:cs="Arial"/>
          <w:sz w:val="22"/>
          <w:lang w:val="ru-RU"/>
        </w:rPr>
        <w:t>топка</w:t>
      </w:r>
      <w:r>
        <w:rPr>
          <w:rFonts w:ascii="Arial" w:hAnsi="Arial" w:cs="Arial"/>
          <w:sz w:val="22"/>
          <w:lang w:val="ru-RU"/>
        </w:rPr>
        <w:t xml:space="preserve"> не долж</w:t>
      </w:r>
      <w:r w:rsidRPr="0070407F">
        <w:rPr>
          <w:rFonts w:ascii="Arial" w:hAnsi="Arial" w:cs="Arial"/>
          <w:sz w:val="22"/>
          <w:lang w:val="ru-RU"/>
        </w:rPr>
        <w:t>н</w:t>
      </w:r>
      <w:r>
        <w:rPr>
          <w:rFonts w:ascii="Arial" w:hAnsi="Arial" w:cs="Arial"/>
          <w:sz w:val="22"/>
          <w:lang w:val="ru-RU"/>
        </w:rPr>
        <w:t>а</w:t>
      </w:r>
      <w:r w:rsidRPr="0070407F">
        <w:rPr>
          <w:rFonts w:ascii="Arial" w:hAnsi="Arial" w:cs="Arial"/>
          <w:sz w:val="22"/>
          <w:lang w:val="ru-RU"/>
        </w:rPr>
        <w:t xml:space="preserve"> гореть </w:t>
      </w:r>
      <w:r>
        <w:rPr>
          <w:rFonts w:ascii="Arial" w:hAnsi="Arial" w:cs="Arial"/>
          <w:sz w:val="22"/>
          <w:lang w:val="ru-RU"/>
        </w:rPr>
        <w:t xml:space="preserve">в режиме </w:t>
      </w:r>
      <w:r w:rsidR="00484302">
        <w:rPr>
          <w:rFonts w:ascii="Arial" w:hAnsi="Arial" w:cs="Arial"/>
          <w:sz w:val="22"/>
          <w:lang w:val="ru-RU"/>
        </w:rPr>
        <w:t>медленного горения(тления) более 12 часов без периода интенсивного горения</w:t>
      </w:r>
      <w:r w:rsidRPr="0070407F">
        <w:rPr>
          <w:rFonts w:ascii="Arial" w:hAnsi="Arial" w:cs="Arial"/>
          <w:sz w:val="22"/>
          <w:lang w:val="ru-RU"/>
        </w:rPr>
        <w:t>.</w:t>
      </w:r>
    </w:p>
    <w:p w14:paraId="6E499FD9" w14:textId="77777777" w:rsidR="00941448" w:rsidRPr="002E6788" w:rsidRDefault="0070407F" w:rsidP="0070407F">
      <w:pPr>
        <w:ind w:left="142"/>
        <w:rPr>
          <w:rFonts w:ascii="Arial" w:hAnsi="Arial" w:cs="Arial"/>
          <w:sz w:val="22"/>
          <w:lang w:val="ru-RU"/>
        </w:rPr>
      </w:pPr>
      <w:r w:rsidRPr="002E6788">
        <w:rPr>
          <w:rFonts w:ascii="Arial" w:hAnsi="Arial" w:cs="Arial"/>
          <w:sz w:val="22"/>
          <w:lang w:val="ru-RU"/>
        </w:rPr>
        <w:t xml:space="preserve"> </w:t>
      </w:r>
    </w:p>
    <w:p w14:paraId="19863FDF" w14:textId="77777777" w:rsidR="00941448" w:rsidRPr="002E6788" w:rsidRDefault="0070407F" w:rsidP="0070407F">
      <w:pPr>
        <w:ind w:left="110" w:hangingChars="50" w:hanging="110"/>
        <w:rPr>
          <w:rFonts w:ascii="Arial" w:hAnsi="Arial" w:cs="Arial"/>
          <w:sz w:val="22"/>
          <w:lang w:val="ru-RU"/>
        </w:rPr>
      </w:pPr>
      <w:r w:rsidRPr="002E6788">
        <w:rPr>
          <w:rFonts w:ascii="Arial" w:hAnsi="Arial" w:cs="Arial"/>
          <w:sz w:val="22"/>
          <w:lang w:val="ru-RU"/>
        </w:rPr>
        <w:t xml:space="preserve"> </w:t>
      </w:r>
      <w:r w:rsidRPr="0070407F">
        <w:rPr>
          <w:rFonts w:ascii="Arial" w:hAnsi="Arial" w:cs="Arial"/>
          <w:sz w:val="22"/>
          <w:lang w:val="ru-RU"/>
        </w:rPr>
        <w:t>При правильн</w:t>
      </w:r>
      <w:r w:rsidR="00D904DB">
        <w:rPr>
          <w:rFonts w:ascii="Arial" w:hAnsi="Arial" w:cs="Arial"/>
          <w:sz w:val="22"/>
          <w:lang w:val="ru-RU"/>
        </w:rPr>
        <w:t xml:space="preserve">ой установке и эксплуатации топка </w:t>
      </w:r>
      <w:r w:rsidRPr="0070407F">
        <w:rPr>
          <w:rFonts w:ascii="Arial" w:hAnsi="Arial" w:cs="Arial"/>
          <w:sz w:val="22"/>
          <w:lang w:val="ru-RU"/>
        </w:rPr>
        <w:t>не выделяет дыма</w:t>
      </w:r>
      <w:r>
        <w:rPr>
          <w:rFonts w:ascii="Arial" w:hAnsi="Arial" w:cs="Arial"/>
          <w:sz w:val="22"/>
          <w:lang w:val="ru-RU"/>
        </w:rPr>
        <w:t xml:space="preserve"> в помещение. Иногда </w:t>
      </w:r>
      <w:r w:rsidR="0005193C">
        <w:rPr>
          <w:rFonts w:ascii="Arial" w:hAnsi="Arial" w:cs="Arial"/>
          <w:sz w:val="22"/>
          <w:lang w:val="ru-RU"/>
        </w:rPr>
        <w:t>может</w:t>
      </w:r>
      <w:r w:rsidRPr="0070407F">
        <w:rPr>
          <w:rFonts w:ascii="Arial" w:hAnsi="Arial" w:cs="Arial"/>
          <w:sz w:val="22"/>
          <w:lang w:val="ru-RU"/>
        </w:rPr>
        <w:t xml:space="preserve"> возникать </w:t>
      </w:r>
      <w:r>
        <w:rPr>
          <w:rFonts w:ascii="Arial" w:hAnsi="Arial" w:cs="Arial"/>
          <w:sz w:val="22"/>
          <w:lang w:val="ru-RU"/>
        </w:rPr>
        <w:t>поступление дыма при закладке дров</w:t>
      </w:r>
      <w:r w:rsidRPr="0070407F">
        <w:rPr>
          <w:rFonts w:ascii="Arial" w:hAnsi="Arial" w:cs="Arial"/>
          <w:sz w:val="22"/>
          <w:lang w:val="ru-RU"/>
        </w:rPr>
        <w:t>. Нельзя допускать постоянного выделения дыма. Если выделение дыма продолжается, необходимо принять следующие немедленные меры:</w:t>
      </w:r>
    </w:p>
    <w:p w14:paraId="4E4D0130" w14:textId="77777777" w:rsidR="00941448" w:rsidRPr="002E6788" w:rsidRDefault="0070407F" w:rsidP="0070407F">
      <w:pPr>
        <w:ind w:left="110" w:hangingChars="50" w:hanging="110"/>
        <w:rPr>
          <w:rFonts w:ascii="Arial" w:hAnsi="Arial" w:cs="Arial"/>
          <w:sz w:val="22"/>
          <w:lang w:val="ru-RU"/>
        </w:rPr>
      </w:pPr>
      <w:r w:rsidRPr="002E6788">
        <w:rPr>
          <w:rFonts w:ascii="Arial" w:hAnsi="Arial" w:cs="Arial"/>
          <w:sz w:val="22"/>
          <w:lang w:val="ru-RU"/>
        </w:rPr>
        <w:t xml:space="preserve"> </w:t>
      </w:r>
    </w:p>
    <w:p w14:paraId="7B336A99" w14:textId="77777777" w:rsidR="001E0A96" w:rsidRDefault="001E0A96" w:rsidP="00843379">
      <w:pPr>
        <w:pStyle w:val="ad"/>
        <w:numPr>
          <w:ilvl w:val="0"/>
          <w:numId w:val="3"/>
        </w:numPr>
        <w:ind w:left="142" w:firstLineChars="0" w:firstLine="0"/>
        <w:rPr>
          <w:rFonts w:ascii="Arial" w:hAnsi="Arial" w:cs="Arial"/>
          <w:sz w:val="22"/>
          <w:lang w:val="ru-RU"/>
        </w:rPr>
      </w:pPr>
      <w:r>
        <w:rPr>
          <w:rFonts w:ascii="Arial" w:hAnsi="Arial" w:cs="Arial"/>
          <w:sz w:val="22"/>
          <w:lang w:val="ru-RU"/>
        </w:rPr>
        <w:t>Откройте окна и двери для проветривания комнаты</w:t>
      </w:r>
      <w:r w:rsidR="0070407F" w:rsidRPr="002E6788">
        <w:rPr>
          <w:rFonts w:ascii="Arial" w:hAnsi="Arial" w:cs="Arial"/>
          <w:sz w:val="22"/>
          <w:lang w:val="ru-RU"/>
        </w:rPr>
        <w:t>.</w:t>
      </w:r>
    </w:p>
    <w:p w14:paraId="7E8D5974" w14:textId="77777777" w:rsidR="00941448" w:rsidRPr="001E0A96" w:rsidRDefault="001E0A96" w:rsidP="00843379">
      <w:pPr>
        <w:pStyle w:val="ad"/>
        <w:numPr>
          <w:ilvl w:val="0"/>
          <w:numId w:val="3"/>
        </w:numPr>
        <w:ind w:left="142" w:firstLineChars="0" w:firstLine="0"/>
        <w:rPr>
          <w:rFonts w:ascii="Arial" w:hAnsi="Arial" w:cs="Arial"/>
          <w:sz w:val="22"/>
          <w:lang w:val="ru-RU"/>
        </w:rPr>
      </w:pPr>
      <w:r>
        <w:rPr>
          <w:rFonts w:ascii="Arial" w:hAnsi="Arial" w:cs="Arial"/>
          <w:sz w:val="22"/>
          <w:lang w:val="ru-RU"/>
        </w:rPr>
        <w:t>Погасите огонь</w:t>
      </w:r>
      <w:r w:rsidRPr="001E0A96">
        <w:rPr>
          <w:rFonts w:ascii="Arial" w:hAnsi="Arial" w:cs="Arial"/>
          <w:sz w:val="22"/>
          <w:lang w:val="ru-RU"/>
        </w:rPr>
        <w:t xml:space="preserve"> извлеките и безопасно утилизируйте топливо из печи.</w:t>
      </w:r>
    </w:p>
    <w:p w14:paraId="0FADAA4F" w14:textId="77777777" w:rsidR="00941448" w:rsidRPr="002E6788" w:rsidRDefault="001E0A96" w:rsidP="00843379">
      <w:pPr>
        <w:pStyle w:val="ad"/>
        <w:numPr>
          <w:ilvl w:val="0"/>
          <w:numId w:val="3"/>
        </w:numPr>
        <w:ind w:left="142" w:firstLineChars="0" w:firstLine="0"/>
        <w:rPr>
          <w:rFonts w:ascii="Arial" w:hAnsi="Arial" w:cs="Arial"/>
          <w:sz w:val="22"/>
          <w:lang w:val="ru-RU"/>
        </w:rPr>
      </w:pPr>
      <w:r w:rsidRPr="001E0A96">
        <w:rPr>
          <w:rFonts w:ascii="Arial" w:hAnsi="Arial" w:cs="Arial"/>
          <w:sz w:val="22"/>
          <w:lang w:val="ru-RU"/>
        </w:rPr>
        <w:t>Проверьте дымоход на наличие засоров и при необходимости прочистите.</w:t>
      </w:r>
    </w:p>
    <w:p w14:paraId="146B5339" w14:textId="77777777" w:rsidR="00941448" w:rsidRPr="001E0A96" w:rsidRDefault="001E0A96" w:rsidP="00843379">
      <w:pPr>
        <w:pStyle w:val="ad"/>
        <w:numPr>
          <w:ilvl w:val="0"/>
          <w:numId w:val="3"/>
        </w:numPr>
        <w:ind w:left="142" w:firstLineChars="0" w:firstLine="0"/>
        <w:rPr>
          <w:rFonts w:ascii="Arial" w:hAnsi="Arial" w:cs="Arial"/>
          <w:sz w:val="22"/>
          <w:lang w:val="ru-RU"/>
        </w:rPr>
      </w:pPr>
      <w:r w:rsidRPr="001E0A96">
        <w:rPr>
          <w:rFonts w:ascii="Arial" w:hAnsi="Arial" w:cs="Arial"/>
          <w:sz w:val="22"/>
          <w:lang w:val="ru-RU"/>
        </w:rPr>
        <w:t>Не пытайтесь снова зажечь огонь, пока причина не будет установлена и устранена.</w:t>
      </w:r>
      <w:r>
        <w:rPr>
          <w:rFonts w:ascii="Arial" w:hAnsi="Arial" w:cs="Arial"/>
          <w:sz w:val="22"/>
          <w:lang w:val="ru-RU"/>
        </w:rPr>
        <w:t xml:space="preserve"> П</w:t>
      </w:r>
      <w:r w:rsidRPr="001E0A96">
        <w:rPr>
          <w:rFonts w:ascii="Arial" w:hAnsi="Arial" w:cs="Arial"/>
          <w:sz w:val="22"/>
          <w:lang w:val="ru-RU"/>
        </w:rPr>
        <w:t>ри необходимости обратитесь за профессиональной консультацией.</w:t>
      </w:r>
    </w:p>
    <w:p w14:paraId="61F4DD14" w14:textId="77777777" w:rsidR="00843379" w:rsidRDefault="00843379">
      <w:pPr>
        <w:pBdr>
          <w:bottom w:val="single" w:sz="6" w:space="1" w:color="auto"/>
        </w:pBdr>
        <w:rPr>
          <w:rFonts w:ascii="Arial" w:hAnsi="Arial" w:cs="Arial"/>
          <w:b/>
          <w:sz w:val="32"/>
          <w:szCs w:val="32"/>
          <w:lang w:val="ru-RU"/>
        </w:rPr>
      </w:pPr>
    </w:p>
    <w:p w14:paraId="74645FDC" w14:textId="0430DF58" w:rsidR="00941448" w:rsidRPr="002E6788" w:rsidRDefault="00AA00E1">
      <w:pPr>
        <w:pBdr>
          <w:bottom w:val="single" w:sz="6" w:space="1" w:color="auto"/>
        </w:pBdr>
        <w:rPr>
          <w:rFonts w:ascii="Arial" w:hAnsi="Arial" w:cs="Arial"/>
          <w:b/>
          <w:sz w:val="32"/>
          <w:szCs w:val="32"/>
          <w:lang w:val="ru-RU"/>
        </w:rPr>
      </w:pPr>
      <w:r>
        <w:rPr>
          <w:rFonts w:ascii="Arial" w:hAnsi="Arial" w:cs="Arial"/>
          <w:b/>
          <w:sz w:val="32"/>
          <w:szCs w:val="32"/>
          <w:lang w:val="ru-RU"/>
        </w:rPr>
        <w:t>3</w:t>
      </w:r>
      <w:r w:rsidR="0070407F" w:rsidRPr="00AB5E86">
        <w:rPr>
          <w:rFonts w:ascii="Arial" w:hAnsi="Arial" w:cs="Arial"/>
          <w:b/>
          <w:sz w:val="32"/>
          <w:szCs w:val="32"/>
          <w:lang w:val="ru-RU"/>
        </w:rPr>
        <w:t>.</w:t>
      </w:r>
      <w:r w:rsidR="0070407F" w:rsidRPr="002E6788">
        <w:rPr>
          <w:rFonts w:ascii="Arial" w:hAnsi="Arial" w:cs="Arial"/>
          <w:b/>
          <w:sz w:val="32"/>
          <w:szCs w:val="32"/>
          <w:lang w:val="ru-RU"/>
        </w:rPr>
        <w:t xml:space="preserve"> </w:t>
      </w:r>
      <w:r w:rsidR="00DE3D34">
        <w:rPr>
          <w:rFonts w:ascii="Arial" w:hAnsi="Arial" w:cs="Arial"/>
          <w:b/>
          <w:sz w:val="32"/>
          <w:szCs w:val="32"/>
          <w:lang w:val="ru-RU"/>
        </w:rPr>
        <w:t xml:space="preserve">Правила </w:t>
      </w:r>
      <w:r w:rsidR="001E0A96" w:rsidRPr="001E0A96">
        <w:rPr>
          <w:rFonts w:ascii="Arial" w:hAnsi="Arial" w:cs="Arial"/>
          <w:b/>
          <w:sz w:val="32"/>
          <w:szCs w:val="32"/>
          <w:lang w:val="ru-RU"/>
        </w:rPr>
        <w:t>эксплуатации</w:t>
      </w:r>
    </w:p>
    <w:p w14:paraId="49BE76EE" w14:textId="77777777" w:rsidR="00941448" w:rsidRPr="002E6788" w:rsidRDefault="001E0A96">
      <w:pPr>
        <w:rPr>
          <w:rFonts w:ascii="Arial" w:hAnsi="Arial" w:cs="Arial"/>
          <w:b/>
          <w:sz w:val="32"/>
          <w:szCs w:val="32"/>
          <w:lang w:val="ru-RU"/>
        </w:rPr>
      </w:pPr>
      <w:r>
        <w:rPr>
          <w:rFonts w:ascii="Arial" w:hAnsi="Arial" w:cs="Arial"/>
          <w:b/>
          <w:sz w:val="32"/>
          <w:szCs w:val="32"/>
          <w:lang w:val="ru-RU"/>
        </w:rPr>
        <w:t>Управление</w:t>
      </w:r>
    </w:p>
    <w:p w14:paraId="2AE5539E" w14:textId="77777777" w:rsidR="00941448" w:rsidRPr="002E6788" w:rsidRDefault="0070407F">
      <w:pPr>
        <w:ind w:left="157" w:hangingChars="49" w:hanging="157"/>
        <w:rPr>
          <w:rFonts w:ascii="Arial" w:hAnsi="Arial" w:cs="Arial"/>
          <w:sz w:val="22"/>
          <w:lang w:val="ru-RU"/>
        </w:rPr>
      </w:pPr>
      <w:r w:rsidRPr="002E6788">
        <w:rPr>
          <w:rFonts w:ascii="Arial" w:hAnsi="Arial" w:cs="Arial"/>
          <w:b/>
          <w:sz w:val="32"/>
          <w:szCs w:val="32"/>
          <w:lang w:val="ru-RU"/>
        </w:rPr>
        <w:t xml:space="preserve"> </w:t>
      </w:r>
      <w:r w:rsidR="00BC48B6" w:rsidRPr="00BC48B6">
        <w:rPr>
          <w:rFonts w:ascii="Arial" w:hAnsi="Arial" w:cs="Arial"/>
          <w:sz w:val="22"/>
          <w:lang w:val="ru-RU"/>
        </w:rPr>
        <w:t xml:space="preserve">Количество тепла, выделяемого </w:t>
      </w:r>
      <w:r w:rsidR="00D904DB">
        <w:rPr>
          <w:rFonts w:ascii="Arial" w:hAnsi="Arial" w:cs="Arial"/>
          <w:sz w:val="22"/>
          <w:lang w:val="ru-RU"/>
        </w:rPr>
        <w:t>топкой</w:t>
      </w:r>
      <w:r w:rsidR="00BC48B6" w:rsidRPr="00BC48B6">
        <w:rPr>
          <w:rFonts w:ascii="Arial" w:hAnsi="Arial" w:cs="Arial"/>
          <w:sz w:val="22"/>
          <w:lang w:val="ru-RU"/>
        </w:rPr>
        <w:t>, регулируется с</w:t>
      </w:r>
      <w:r w:rsidR="00D904DB">
        <w:rPr>
          <w:rFonts w:ascii="Arial" w:hAnsi="Arial" w:cs="Arial"/>
          <w:sz w:val="22"/>
          <w:lang w:val="ru-RU"/>
        </w:rPr>
        <w:t xml:space="preserve"> помощью </w:t>
      </w:r>
      <w:r w:rsidR="0005193C">
        <w:rPr>
          <w:rFonts w:ascii="Arial" w:hAnsi="Arial" w:cs="Arial"/>
          <w:sz w:val="22"/>
          <w:lang w:val="ru-RU"/>
        </w:rPr>
        <w:t>регулятора</w:t>
      </w:r>
      <w:r w:rsidR="00BC48B6" w:rsidRPr="00BC48B6">
        <w:rPr>
          <w:rFonts w:ascii="Arial" w:hAnsi="Arial" w:cs="Arial"/>
          <w:sz w:val="22"/>
          <w:lang w:val="ru-RU"/>
        </w:rPr>
        <w:t xml:space="preserve"> </w:t>
      </w:r>
      <w:r w:rsidR="00FC4D7A">
        <w:rPr>
          <w:rFonts w:ascii="Arial" w:hAnsi="Arial" w:cs="Arial"/>
          <w:sz w:val="22"/>
          <w:lang w:val="ru-RU"/>
        </w:rPr>
        <w:t>подачи воздуха, встроенных</w:t>
      </w:r>
      <w:r w:rsidR="00BC48B6" w:rsidRPr="00BC48B6">
        <w:rPr>
          <w:rFonts w:ascii="Arial" w:hAnsi="Arial" w:cs="Arial"/>
          <w:sz w:val="22"/>
          <w:lang w:val="ru-RU"/>
        </w:rPr>
        <w:t xml:space="preserve"> в переднюю</w:t>
      </w:r>
      <w:r w:rsidR="00D904DB">
        <w:rPr>
          <w:rFonts w:ascii="Arial" w:hAnsi="Arial" w:cs="Arial"/>
          <w:sz w:val="22"/>
          <w:lang w:val="ru-RU"/>
        </w:rPr>
        <w:t xml:space="preserve"> нижнюю</w:t>
      </w:r>
      <w:r w:rsidR="00BC48B6" w:rsidRPr="00BC48B6">
        <w:rPr>
          <w:rFonts w:ascii="Arial" w:hAnsi="Arial" w:cs="Arial"/>
          <w:sz w:val="22"/>
          <w:lang w:val="ru-RU"/>
        </w:rPr>
        <w:t xml:space="preserve"> часть </w:t>
      </w:r>
      <w:r w:rsidR="00D904DB">
        <w:rPr>
          <w:rFonts w:ascii="Arial" w:hAnsi="Arial" w:cs="Arial"/>
          <w:sz w:val="22"/>
          <w:lang w:val="ru-RU"/>
        </w:rPr>
        <w:t>топки</w:t>
      </w:r>
      <w:r w:rsidR="00BC48B6" w:rsidRPr="00BC48B6">
        <w:rPr>
          <w:rFonts w:ascii="Arial" w:hAnsi="Arial" w:cs="Arial"/>
          <w:sz w:val="22"/>
          <w:lang w:val="ru-RU"/>
        </w:rPr>
        <w:t>.</w:t>
      </w:r>
    </w:p>
    <w:p w14:paraId="3AC58EFE" w14:textId="77777777" w:rsidR="00941448" w:rsidRPr="002E6788" w:rsidRDefault="00941448">
      <w:pPr>
        <w:ind w:leftChars="104" w:left="218" w:firstLineChars="50" w:firstLine="110"/>
        <w:rPr>
          <w:rFonts w:ascii="Arial" w:eastAsia="SimSun" w:hAnsi="Arial" w:cs="Arial"/>
          <w:color w:val="000000"/>
          <w:sz w:val="22"/>
          <w:shd w:val="clear" w:color="auto" w:fill="FFFFFF"/>
          <w:lang w:val="ru-RU"/>
        </w:rPr>
      </w:pPr>
    </w:p>
    <w:p w14:paraId="480B81C3" w14:textId="49609842" w:rsidR="00941448" w:rsidRPr="002E6788" w:rsidRDefault="0070407F">
      <w:pPr>
        <w:ind w:left="110" w:hangingChars="50" w:hanging="110"/>
        <w:jc w:val="left"/>
        <w:rPr>
          <w:rFonts w:ascii="Arial" w:hAnsi="Arial" w:cs="Arial"/>
          <w:sz w:val="22"/>
          <w:lang w:val="ru-RU"/>
        </w:rPr>
      </w:pPr>
      <w:r w:rsidRPr="002E6788">
        <w:rPr>
          <w:rFonts w:ascii="Arial" w:hAnsi="Arial" w:cs="Arial"/>
          <w:sz w:val="22"/>
          <w:lang w:val="ru-RU"/>
        </w:rPr>
        <w:t xml:space="preserve"> </w:t>
      </w:r>
      <w:r w:rsidR="00243FE0" w:rsidRPr="00243FE0">
        <w:rPr>
          <w:rFonts w:ascii="Arial" w:hAnsi="Arial" w:cs="Arial"/>
          <w:sz w:val="22"/>
          <w:lang w:val="ru-RU"/>
        </w:rPr>
        <w:t xml:space="preserve">Путем регулировки степени открытия </w:t>
      </w:r>
      <w:r w:rsidR="00FC4D7A">
        <w:rPr>
          <w:rFonts w:ascii="Arial" w:hAnsi="Arial" w:cs="Arial"/>
          <w:sz w:val="22"/>
          <w:lang w:val="ru-RU"/>
        </w:rPr>
        <w:t>регуляторов первичной подачи</w:t>
      </w:r>
      <w:r w:rsidR="00D35753">
        <w:rPr>
          <w:rFonts w:ascii="Arial" w:hAnsi="Arial" w:cs="Arial"/>
          <w:sz w:val="22"/>
          <w:lang w:val="ru-RU"/>
        </w:rPr>
        <w:t xml:space="preserve"> возможно получить</w:t>
      </w:r>
      <w:r w:rsidR="00FC4D7A">
        <w:rPr>
          <w:rFonts w:ascii="Arial" w:hAnsi="Arial" w:cs="Arial"/>
          <w:sz w:val="22"/>
          <w:lang w:val="ru-RU"/>
        </w:rPr>
        <w:t xml:space="preserve"> </w:t>
      </w:r>
      <w:r w:rsidR="00243FE0">
        <w:rPr>
          <w:rFonts w:ascii="Arial" w:hAnsi="Arial" w:cs="Arial"/>
          <w:sz w:val="22"/>
          <w:lang w:val="ru-RU"/>
        </w:rPr>
        <w:t>необходимый</w:t>
      </w:r>
      <w:r w:rsidR="00243FE0" w:rsidRPr="00243FE0">
        <w:rPr>
          <w:rFonts w:ascii="Arial" w:hAnsi="Arial" w:cs="Arial"/>
          <w:sz w:val="22"/>
          <w:lang w:val="ru-RU"/>
        </w:rPr>
        <w:t xml:space="preserve"> </w:t>
      </w:r>
      <w:r w:rsidR="00243FE0">
        <w:rPr>
          <w:rFonts w:ascii="Arial" w:hAnsi="Arial" w:cs="Arial"/>
          <w:sz w:val="22"/>
          <w:lang w:val="ru-RU"/>
        </w:rPr>
        <w:t>уровень</w:t>
      </w:r>
      <w:r w:rsidR="00243FE0" w:rsidRPr="00243FE0">
        <w:rPr>
          <w:rFonts w:ascii="Arial" w:hAnsi="Arial" w:cs="Arial"/>
          <w:sz w:val="22"/>
          <w:lang w:val="ru-RU"/>
        </w:rPr>
        <w:t xml:space="preserve"> горения.</w:t>
      </w:r>
    </w:p>
    <w:p w14:paraId="7C7DE75C" w14:textId="77777777" w:rsidR="00941448" w:rsidRPr="002E6788" w:rsidRDefault="0070407F">
      <w:pPr>
        <w:ind w:left="110" w:hangingChars="50" w:hanging="110"/>
        <w:rPr>
          <w:rFonts w:ascii="Arial" w:hAnsi="Arial" w:cs="Arial"/>
          <w:sz w:val="22"/>
          <w:lang w:val="ru-RU"/>
        </w:rPr>
      </w:pPr>
      <w:r w:rsidRPr="002E6788">
        <w:rPr>
          <w:rFonts w:ascii="Arial" w:hAnsi="Arial" w:cs="Arial"/>
          <w:sz w:val="22"/>
          <w:lang w:val="ru-RU"/>
        </w:rPr>
        <w:t xml:space="preserve"> </w:t>
      </w:r>
    </w:p>
    <w:p w14:paraId="0521A63E" w14:textId="55807678" w:rsidR="00941448" w:rsidRPr="002E6788" w:rsidRDefault="00243FE0" w:rsidP="00FC4D7A">
      <w:pPr>
        <w:ind w:left="142"/>
        <w:jc w:val="left"/>
        <w:rPr>
          <w:rFonts w:ascii="Arial" w:hAnsi="Arial" w:cs="Arial"/>
          <w:b/>
          <w:sz w:val="22"/>
          <w:lang w:val="ru-RU"/>
        </w:rPr>
      </w:pPr>
      <w:r w:rsidRPr="00243FE0">
        <w:rPr>
          <w:rFonts w:ascii="Arial" w:hAnsi="Arial" w:cs="Arial"/>
          <w:sz w:val="22"/>
          <w:lang w:val="ru-RU"/>
        </w:rPr>
        <w:t>Функция «</w:t>
      </w:r>
      <w:r>
        <w:rPr>
          <w:rFonts w:ascii="Arial" w:hAnsi="Arial" w:cs="Arial"/>
          <w:sz w:val="22"/>
          <w:lang w:val="ru-RU"/>
        </w:rPr>
        <w:t>очистки стекла</w:t>
      </w:r>
      <w:r w:rsidRPr="00243FE0">
        <w:rPr>
          <w:rFonts w:ascii="Arial" w:hAnsi="Arial" w:cs="Arial"/>
          <w:sz w:val="22"/>
          <w:lang w:val="ru-RU"/>
        </w:rPr>
        <w:t xml:space="preserve">» при использовании должна эффективно очищать внутреннюю поверхность стекла </w:t>
      </w:r>
      <w:r>
        <w:rPr>
          <w:rFonts w:ascii="Arial" w:hAnsi="Arial" w:cs="Arial"/>
          <w:sz w:val="22"/>
          <w:lang w:val="ru-RU"/>
        </w:rPr>
        <w:t xml:space="preserve">дверцы </w:t>
      </w:r>
      <w:r w:rsidRPr="00243FE0">
        <w:rPr>
          <w:rFonts w:ascii="Arial" w:hAnsi="Arial" w:cs="Arial"/>
          <w:sz w:val="22"/>
          <w:lang w:val="ru-RU"/>
        </w:rPr>
        <w:t>от копоти.</w:t>
      </w:r>
      <w:r w:rsidR="00D904DB" w:rsidRPr="00D904DB">
        <w:rPr>
          <w:noProof/>
          <w:lang w:val="ru-RU" w:eastAsia="ru-RU"/>
        </w:rPr>
        <w:t xml:space="preserve"> </w:t>
      </w:r>
      <w:r w:rsidRPr="00243FE0">
        <w:rPr>
          <w:rFonts w:ascii="Arial" w:hAnsi="Arial" w:cs="Arial"/>
          <w:noProof/>
          <w:sz w:val="22"/>
          <w:lang w:val="ru-RU"/>
        </w:rPr>
        <w:t xml:space="preserve"> </w:t>
      </w:r>
    </w:p>
    <w:p w14:paraId="5D28DDF4" w14:textId="77777777" w:rsidR="00950E34" w:rsidRDefault="00950E34">
      <w:pPr>
        <w:ind w:left="110" w:hangingChars="50" w:hanging="110"/>
        <w:rPr>
          <w:rFonts w:ascii="Arial" w:hAnsi="Arial" w:cs="Arial"/>
          <w:b/>
          <w:sz w:val="22"/>
          <w:lang w:val="ru-RU"/>
        </w:rPr>
      </w:pPr>
    </w:p>
    <w:p w14:paraId="06FBB11D" w14:textId="77777777" w:rsidR="00950E34" w:rsidRDefault="00950E34">
      <w:pPr>
        <w:ind w:left="110" w:hangingChars="50" w:hanging="110"/>
        <w:rPr>
          <w:rFonts w:ascii="Arial" w:hAnsi="Arial" w:cs="Arial"/>
          <w:b/>
          <w:sz w:val="22"/>
          <w:lang w:val="ru-RU"/>
        </w:rPr>
      </w:pPr>
    </w:p>
    <w:p w14:paraId="312A7140" w14:textId="4D47F343" w:rsidR="00950E34" w:rsidRDefault="00843379">
      <w:pPr>
        <w:ind w:left="105" w:hangingChars="50" w:hanging="105"/>
        <w:rPr>
          <w:rFonts w:ascii="Arial" w:hAnsi="Arial" w:cs="Arial"/>
          <w:b/>
          <w:sz w:val="22"/>
          <w:lang w:val="ru-RU"/>
        </w:rPr>
      </w:pPr>
      <w:r>
        <w:rPr>
          <w:noProof/>
        </w:rPr>
        <mc:AlternateContent>
          <mc:Choice Requires="wps">
            <w:drawing>
              <wp:anchor distT="0" distB="0" distL="114300" distR="114300" simplePos="0" relativeHeight="251690496" behindDoc="0" locked="0" layoutInCell="1" allowOverlap="1" wp14:anchorId="5B2CBA38" wp14:editId="41B6CB6E">
                <wp:simplePos x="0" y="0"/>
                <wp:positionH relativeFrom="column">
                  <wp:posOffset>2467518</wp:posOffset>
                </wp:positionH>
                <wp:positionV relativeFrom="paragraph">
                  <wp:posOffset>1536509</wp:posOffset>
                </wp:positionV>
                <wp:extent cx="47082" cy="511488"/>
                <wp:effectExtent l="57150" t="38100" r="48260" b="3175"/>
                <wp:wrapNone/>
                <wp:docPr id="24" name="Прямая со стрелкой 24"/>
                <wp:cNvGraphicFramePr/>
                <a:graphic xmlns:a="http://schemas.openxmlformats.org/drawingml/2006/main">
                  <a:graphicData uri="http://schemas.microsoft.com/office/word/2010/wordprocessingShape">
                    <wps:wsp>
                      <wps:cNvCnPr/>
                      <wps:spPr>
                        <a:xfrm flipH="1" flipV="1">
                          <a:off x="0" y="0"/>
                          <a:ext cx="47082" cy="511488"/>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C8F3D3A" id="_x0000_t32" coordsize="21600,21600" o:spt="32" o:oned="t" path="m,l21600,21600e" filled="f">
                <v:path arrowok="t" fillok="f" o:connecttype="none"/>
                <o:lock v:ext="edit" shapetype="t"/>
              </v:shapetype>
              <v:shape id="Прямая со стрелкой 24" o:spid="_x0000_s1026" type="#_x0000_t32" style="position:absolute;margin-left:194.3pt;margin-top:121pt;width:3.7pt;height:40.25pt;flip:x 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8RJwIAAGAEAAAOAAAAZHJzL2Uyb0RvYy54bWysVM2O0zAQviPxDpbvNGnVslXVdA9dFg4I&#10;Kv7uXsduLPlPtmna28IL7CPwClw48KN9huSNGDtpyi5cQFyscWa++Wa+GWd5vlcS7ZjzwugCj0c5&#10;RkxTUwq9LfDbN5eP5hj5QHRJpNGswAfm8fnq4YNlbRdsYiojS+YQJNF+UdsCVyHYRZZ5WjFF/MhY&#10;psHJjVMkwNVts9KRGrIrmU3y/HFWG1daZyjzHr5edE68Svk5ZzS85NyzgGSBobaQTpfOq3hmqyVZ&#10;bB2xlaB9GeQfqlBEaCAdUl2QQNB7J35LpQR1xhseRtSozHAuKEs9QDfj/F43rytiWeoFxPF2kMn/&#10;v7T0xW7jkCgLPJlipImCGTWf2uv2pvnRfG5vUPuhuYWj/dheN1+a78235rb5iiAYlKutX0CCtd64&#10;/ubtxkUZ9twpxKWwz2ApcLLeRSv6oGm0TxM4DBNg+4AofJye5fMJRhQ8s/F4Op9HmqzLF7HW+fCU&#10;GYWiUWAfHBHbKqyN1jBq4zoGsnvuQwc8AiJYalRDn/PZ2SwV4o0U5aWQMjrTxrG1dGhHYFfCftxT&#10;34kKRMgnukThYEGo4ATRW8n6SKmh1qhJp0KywkGyjvsV46Az9NjVeI+PUMp0OHJKDdERxqG6AZh3&#10;VcencSr0LrCPj1CWtv9vwAMiMRsdBrAS2rg/sZ9k4l38UYGu7yjBlSkPaT+SNLDGaaD9k4vv5Nd7&#10;gp9+DKufAAAA//8DAFBLAwQUAAYACAAAACEAsrlLfuAAAAALAQAADwAAAGRycy9kb3ducmV2Lnht&#10;bEyPwU7DMBBE70j8g7VI3KhTB6I0xKkQCHGr2oJoj27sxlHjdRQ7bfh7llO5zWifZmfK5eQ6djZD&#10;aD1KmM8SYAZrr1tsJHx9vj/kwEJUqFXn0Uj4MQGW1e1NqQrtL7gx521sGIVgKJQEG2NfcB5qa5wK&#10;M98bpNvRD05FskPD9aAuFO46LpIk4061SB+s6s2rNfVpOzoJuM/W44a/pfOTW30f64+dXa92Ut7f&#10;TS/PwKKZ4hWGv/pUHSrqdPAj6sA6CWmeZ4RKEI+CRhGRLjISBxJCPAGvSv5/Q/ULAAD//wMAUEsB&#10;Ai0AFAAGAAgAAAAhALaDOJL+AAAA4QEAABMAAAAAAAAAAAAAAAAAAAAAAFtDb250ZW50X1R5cGVz&#10;XS54bWxQSwECLQAUAAYACAAAACEAOP0h/9YAAACUAQAACwAAAAAAAAAAAAAAAAAvAQAAX3JlbHMv&#10;LnJlbHNQSwECLQAUAAYACAAAACEA76TfEScCAABgBAAADgAAAAAAAAAAAAAAAAAuAgAAZHJzL2Uy&#10;b0RvYy54bWxQSwECLQAUAAYACAAAACEAsrlLfuAAAAALAQAADwAAAAAAAAAAAAAAAACBBAAAZHJz&#10;L2Rvd25yZXYueG1sUEsFBgAAAAAEAAQA8wAAAI4FAAAAAA==&#10;" strokecolor="black [3213]" strokeweight="2.25pt">
                <v:stroke endarrow="block"/>
              </v:shape>
            </w:pict>
          </mc:Fallback>
        </mc:AlternateContent>
      </w:r>
      <w:r>
        <w:rPr>
          <w:rFonts w:ascii="Arial" w:hAnsi="Arial" w:cs="Arial"/>
          <w:noProof/>
          <w:sz w:val="22"/>
          <w:lang w:val="ru-RU" w:eastAsia="ru-RU"/>
        </w:rPr>
        <mc:AlternateContent>
          <mc:Choice Requires="wpg">
            <w:drawing>
              <wp:anchor distT="0" distB="0" distL="114300" distR="114300" simplePos="0" relativeHeight="251667456" behindDoc="0" locked="0" layoutInCell="1" allowOverlap="1" wp14:anchorId="3C9DBA02" wp14:editId="66782268">
                <wp:simplePos x="0" y="0"/>
                <wp:positionH relativeFrom="margin">
                  <wp:posOffset>1434376</wp:posOffset>
                </wp:positionH>
                <wp:positionV relativeFrom="paragraph">
                  <wp:posOffset>1744776</wp:posOffset>
                </wp:positionV>
                <wp:extent cx="2183657" cy="658251"/>
                <wp:effectExtent l="38100" t="57150" r="26670" b="27940"/>
                <wp:wrapNone/>
                <wp:docPr id="38" name="Группа 38"/>
                <wp:cNvGraphicFramePr/>
                <a:graphic xmlns:a="http://schemas.openxmlformats.org/drawingml/2006/main">
                  <a:graphicData uri="http://schemas.microsoft.com/office/word/2010/wordprocessingGroup">
                    <wpg:wgp>
                      <wpg:cNvGrpSpPr/>
                      <wpg:grpSpPr>
                        <a:xfrm>
                          <a:off x="0" y="0"/>
                          <a:ext cx="2183657" cy="658251"/>
                          <a:chOff x="38926" y="783489"/>
                          <a:chExt cx="2184726" cy="658982"/>
                        </a:xfrm>
                      </wpg:grpSpPr>
                      <wps:wsp>
                        <wps:cNvPr id="40" name="Прямая со стрелкой 40"/>
                        <wps:cNvCnPr/>
                        <wps:spPr>
                          <a:xfrm flipH="1" flipV="1">
                            <a:off x="38926" y="783489"/>
                            <a:ext cx="1071856" cy="310103"/>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Надпись 2"/>
                        <wps:cNvSpPr txBox="1">
                          <a:spLocks noChangeArrowheads="1"/>
                        </wps:cNvSpPr>
                        <wps:spPr bwMode="auto">
                          <a:xfrm>
                            <a:off x="242753" y="1103225"/>
                            <a:ext cx="1980899" cy="339246"/>
                          </a:xfrm>
                          <a:prstGeom prst="rect">
                            <a:avLst/>
                          </a:prstGeom>
                          <a:solidFill>
                            <a:srgbClr val="FFFFFF"/>
                          </a:solidFill>
                          <a:ln w="9525">
                            <a:solidFill>
                              <a:srgbClr val="000000"/>
                            </a:solidFill>
                            <a:miter lim="800000"/>
                            <a:headEnd/>
                            <a:tailEnd/>
                          </a:ln>
                        </wps:spPr>
                        <wps:txbx>
                          <w:txbxContent>
                            <w:p w14:paraId="49000F25" w14:textId="5C169F3A" w:rsidR="0058588A" w:rsidRPr="00066CA2" w:rsidRDefault="0058588A" w:rsidP="0058588A">
                              <w:pPr>
                                <w:jc w:val="left"/>
                                <w:rPr>
                                  <w:b/>
                                  <w:lang w:val="ru-RU"/>
                                </w:rPr>
                              </w:pPr>
                              <w:r>
                                <w:rPr>
                                  <w:b/>
                                  <w:lang w:val="ru-RU"/>
                                </w:rPr>
                                <w:t xml:space="preserve">Управление </w:t>
                              </w:r>
                              <w:r w:rsidR="00D35753">
                                <w:rPr>
                                  <w:b/>
                                  <w:lang w:val="ru-RU"/>
                                </w:rPr>
                                <w:t>очисткой стекла</w:t>
                              </w:r>
                            </w:p>
                            <w:p w14:paraId="2251E3D2" w14:textId="77777777" w:rsidR="0058588A" w:rsidRPr="00066CA2" w:rsidRDefault="0058588A" w:rsidP="0058588A">
                              <w:pPr>
                                <w:jc w:val="left"/>
                                <w:rPr>
                                  <w:b/>
                                  <w:lang w:val="ru-RU"/>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C9DBA02" id="Группа 38" o:spid="_x0000_s1027" style="position:absolute;left:0;text-align:left;margin-left:112.95pt;margin-top:137.4pt;width:171.95pt;height:51.85pt;z-index:251667456;mso-position-horizontal-relative:margin;mso-width-relative:margin;mso-height-relative:margin" coordorigin="389,7834" coordsize="21847,6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C+tmwMAAE0IAAAOAAAAZHJzL2Uyb0RvYy54bWy8Vt2O4zQUvkfiHSzfM2mSpk2i6ayW7s6A&#10;tMCKBe7dxEksHNvYnknL1cI10j4B4hX2AiT+tLxC+kYcO2naDgMSi0QuUjvn19/5znEvH21bju6o&#10;NkyKFQ4vZhhRUciSiXqFP//s+r0UI2OJKAmXgq7wjhr86Orddy47ldNINpKXVCNwIkzeqRVurFV5&#10;EJiioS0xF1JRAcJK6pZY2Oo6KDXpwHvLg2g2WwSd1KXSsqDGwNcngxBfef9VRQv7SVUZahFfYcjN&#10;+rf27417B1eXJK81UQ0rxjTIW2TREiYg6OTqCbEE3Wr2F1ctK7Q0srIXhWwDWVWsoP4McJpwdu80&#10;N1reKn+WOu9qNcEE0N7D6a3dFh/f3Wj1Qj3XgESnasDC79xZtpVu3S9kibYest0EGd1aVMDHKEzj&#10;RbLEqADZIkmjJBwwLRoA3pnFaRYtMALxMo3naXYQPz16mC+dxughSyOnEhziB2dZdQp4Yo5QmP8G&#10;xYuGKOoRNjlA8VwjVq7wHJgiSAt07X/Yv9y/6n/vX+9fof03/Rt47b/dv+x/6n/rf+3f9L8gUPbQ&#10;eQdrMQJpcgOYHlBEFWfqA+gP7FdfuNUJsg9DdIA4nC3DNBkBikOgSXwGEMmVNvaGyha5xQobqwmr&#10;G7uWQkADSD0EI3fPjB2QPRi4HLhAHdQxTZaJz8lIzsprxrkT+j6ka67RHYEOsltfXajNmZYljD8V&#10;JbI7BZhZzYioOR2T5AKK6co2AOJXdsfpEPtTWgHkQJMhx3vxSFFQYQ8xuQBtZ1ZBdpPhbMjaDYxj&#10;oueGo74zpX4m/BvjycJHlsJOxi0TUj8U/QhTNegfEBjO7SDYyHLnqeKhAUa77vsfqB1nE7W/71/3&#10;P/Z/9D8Dpb9DvulcCtAGbhwgu31fHuuinsniS4OEXDdQXPpYa9k1lJTQf0N5TkyHo7hyo033kSyB&#10;E+TWSo/UvZkSzaNlEvvpEAKvoyhxrIEyjcMhzNJZmkHObjjEcRbNF//MfQ2E94H+hu1nvDW63kzc&#10;vvbP6P1MbeiQLIHkXG5nsjMXM/885KJlFq45ztoVTiclkjsEoXH8kccmGhr0gaax283WTyeP95FD&#10;SMvhVoNbGBaN1F9j1MGNBoPgq1uiKUb8QwF1ysK5G2zWb+bJMoKNPpVsTiVEFOAKuhmjYbm2/tp0&#10;CAj5GOpZMT9NjpmMLPdk9lMb7iw/yMf71V2Kp3uvf/wXcPUnAAAA//8DAFBLAwQUAAYACAAAACEA&#10;U5C4XuIAAAALAQAADwAAAGRycy9kb3ducmV2LnhtbEyPT2uDQBDF74V+h2UKvTWrpuaPcQ0htD2F&#10;QJNCyW2jE5W4s+Ju1Hz7Tk/t7T3mx5v30vVoGtFj52pLCsJJAAIpt0VNpYKv4/vLAoTzmgrdWEIF&#10;d3Swzh4fUp0UdqBP7A++FBxCLtEKKu/bREqXV2i0m9gWiW8X2xnt2XalLDo9cLhpZBQEM2l0Tfyh&#10;0i1uK8yvh5tR8DHoYTMN3/rd9bK9n47x/nsXolLPT+NmBcLj6P9g+K3P1SHjTmd7o8KJRkEUxUtG&#10;WcxfeQMT8WzJ4qxgOl/EILNU/t+Q/QAAAP//AwBQSwECLQAUAAYACAAAACEAtoM4kv4AAADhAQAA&#10;EwAAAAAAAAAAAAAAAAAAAAAAW0NvbnRlbnRfVHlwZXNdLnhtbFBLAQItABQABgAIAAAAIQA4/SH/&#10;1gAAAJQBAAALAAAAAAAAAAAAAAAAAC8BAABfcmVscy8ucmVsc1BLAQItABQABgAIAAAAIQD5eC+t&#10;mwMAAE0IAAAOAAAAAAAAAAAAAAAAAC4CAABkcnMvZTJvRG9jLnhtbFBLAQItABQABgAIAAAAIQBT&#10;kLhe4gAAAAsBAAAPAAAAAAAAAAAAAAAAAPUFAABkcnMvZG93bnJldi54bWxQSwUGAAAAAAQABADz&#10;AAAABAcAAAAA&#10;">
                <v:shapetype id="_x0000_t32" coordsize="21600,21600" o:spt="32" o:oned="t" path="m,l21600,21600e" filled="f">
                  <v:path arrowok="t" fillok="f" o:connecttype="none"/>
                  <o:lock v:ext="edit" shapetype="t"/>
                </v:shapetype>
                <v:shape id="Прямая со стрелкой 40" o:spid="_x0000_s1028" type="#_x0000_t32" style="position:absolute;left:389;top:7834;width:10718;height:310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aECwAAAANsAAAAPAAAAZHJzL2Rvd25yZXYueG1sRE9Na8JA&#10;EL0L/Q/LFHqRumkRLdFVpCDoRY2Veh2y0yQ0OxuyY4z/3j0IHh/ve77sXa06akPl2cDHKAFFnHtb&#10;cWHg9LN+/wIVBNli7ZkM3CjAcvEymGNq/ZUz6o5SqBjCIUUDpUiTah3ykhyGkW+II/fnW4cSYVto&#10;2+I1hrtafybJRDusODaU2NB3Sfn/8eIMJKdqvzpnG2oO27yb/spOajc05u21X81ACfXyFD/cG2tg&#10;HNfHL/EH6MUdAAD//wMAUEsBAi0AFAAGAAgAAAAhANvh9svuAAAAhQEAABMAAAAAAAAAAAAAAAAA&#10;AAAAAFtDb250ZW50X1R5cGVzXS54bWxQSwECLQAUAAYACAAAACEAWvQsW78AAAAVAQAACwAAAAAA&#10;AAAAAAAAAAAfAQAAX3JlbHMvLnJlbHNQSwECLQAUAAYACAAAACEAqRGhAsAAAADbAAAADwAAAAAA&#10;AAAAAAAAAAAHAgAAZHJzL2Rvd25yZXYueG1sUEsFBgAAAAADAAMAtwAAAPQCAAAAAA==&#10;" strokecolor="black [3213]" strokeweight="2.25pt">
                  <v:stroke endarrow="block"/>
                </v:shape>
                <v:shape id="Надпись 2" o:spid="_x0000_s1029" type="#_x0000_t202" style="position:absolute;left:2427;top:11032;width:19809;height:3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49000F25" w14:textId="5C169F3A" w:rsidR="0058588A" w:rsidRPr="00066CA2" w:rsidRDefault="0058588A" w:rsidP="0058588A">
                        <w:pPr>
                          <w:jc w:val="left"/>
                          <w:rPr>
                            <w:b/>
                            <w:lang w:val="ru-RU"/>
                          </w:rPr>
                        </w:pPr>
                        <w:r>
                          <w:rPr>
                            <w:b/>
                            <w:lang w:val="ru-RU"/>
                          </w:rPr>
                          <w:t xml:space="preserve">Управление </w:t>
                        </w:r>
                        <w:r w:rsidR="00D35753">
                          <w:rPr>
                            <w:b/>
                            <w:lang w:val="ru-RU"/>
                          </w:rPr>
                          <w:t>очисткой стекла</w:t>
                        </w:r>
                      </w:p>
                      <w:p w14:paraId="2251E3D2" w14:textId="77777777" w:rsidR="0058588A" w:rsidRPr="00066CA2" w:rsidRDefault="0058588A" w:rsidP="0058588A">
                        <w:pPr>
                          <w:jc w:val="left"/>
                          <w:rPr>
                            <w:b/>
                            <w:lang w:val="ru-RU"/>
                          </w:rPr>
                        </w:pPr>
                      </w:p>
                    </w:txbxContent>
                  </v:textbox>
                </v:shape>
                <w10:wrap anchorx="margin"/>
              </v:group>
            </w:pict>
          </mc:Fallback>
        </mc:AlternateContent>
      </w:r>
      <w:r w:rsidR="00D35753">
        <w:rPr>
          <w:rFonts w:ascii="Arial" w:hAnsi="Arial" w:cs="Arial"/>
          <w:noProof/>
          <w:sz w:val="22"/>
          <w:lang w:val="ru-RU" w:eastAsia="ru-RU"/>
        </w:rPr>
        <mc:AlternateContent>
          <mc:Choice Requires="wpg">
            <w:drawing>
              <wp:anchor distT="0" distB="0" distL="114300" distR="114300" simplePos="0" relativeHeight="251688448" behindDoc="0" locked="0" layoutInCell="1" allowOverlap="1" wp14:anchorId="40866520" wp14:editId="35AF11DA">
                <wp:simplePos x="0" y="0"/>
                <wp:positionH relativeFrom="column">
                  <wp:posOffset>1988702</wp:posOffset>
                </wp:positionH>
                <wp:positionV relativeFrom="paragraph">
                  <wp:posOffset>902349</wp:posOffset>
                </wp:positionV>
                <wp:extent cx="3596253" cy="739101"/>
                <wp:effectExtent l="38100" t="0" r="23495" b="42545"/>
                <wp:wrapNone/>
                <wp:docPr id="6" name="Группа 6"/>
                <wp:cNvGraphicFramePr/>
                <a:graphic xmlns:a="http://schemas.openxmlformats.org/drawingml/2006/main">
                  <a:graphicData uri="http://schemas.microsoft.com/office/word/2010/wordprocessingGroup">
                    <wpg:wgp>
                      <wpg:cNvGrpSpPr/>
                      <wpg:grpSpPr>
                        <a:xfrm>
                          <a:off x="0" y="0"/>
                          <a:ext cx="3596253" cy="739101"/>
                          <a:chOff x="1003367" y="-1317442"/>
                          <a:chExt cx="3596666" cy="739778"/>
                        </a:xfrm>
                      </wpg:grpSpPr>
                      <wps:wsp>
                        <wps:cNvPr id="20" name="Прямая со стрелкой 20"/>
                        <wps:cNvCnPr>
                          <a:stCxn id="23" idx="1"/>
                        </wps:cNvCnPr>
                        <wps:spPr>
                          <a:xfrm flipH="1">
                            <a:off x="1003367" y="-1141381"/>
                            <a:ext cx="1024901" cy="563717"/>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Надпись 2"/>
                        <wps:cNvSpPr txBox="1">
                          <a:spLocks noChangeArrowheads="1"/>
                        </wps:cNvSpPr>
                        <wps:spPr bwMode="auto">
                          <a:xfrm>
                            <a:off x="2028282" y="-1317442"/>
                            <a:ext cx="2571751" cy="352425"/>
                          </a:xfrm>
                          <a:prstGeom prst="rect">
                            <a:avLst/>
                          </a:prstGeom>
                          <a:solidFill>
                            <a:srgbClr val="FFFFFF"/>
                          </a:solidFill>
                          <a:ln w="9525">
                            <a:solidFill>
                              <a:srgbClr val="000000"/>
                            </a:solidFill>
                            <a:miter lim="800000"/>
                            <a:headEnd/>
                            <a:tailEnd/>
                          </a:ln>
                        </wps:spPr>
                        <wps:txbx>
                          <w:txbxContent>
                            <w:p w14:paraId="3D101E1C" w14:textId="77777777" w:rsidR="00950E34" w:rsidRPr="00066CA2" w:rsidRDefault="00950E34" w:rsidP="00950E34">
                              <w:pPr>
                                <w:jc w:val="left"/>
                                <w:rPr>
                                  <w:b/>
                                  <w:lang w:val="ru-RU"/>
                                </w:rPr>
                              </w:pPr>
                              <w:r>
                                <w:rPr>
                                  <w:b/>
                                  <w:lang w:val="ru-RU"/>
                                </w:rPr>
                                <w:t>Управление первичной подачей воздуха</w:t>
                              </w:r>
                            </w:p>
                            <w:p w14:paraId="2E5FE8F2" w14:textId="77777777" w:rsidR="00950E34" w:rsidRPr="00066CA2" w:rsidRDefault="00950E34" w:rsidP="00950E34">
                              <w:pPr>
                                <w:jc w:val="left"/>
                                <w:rPr>
                                  <w:b/>
                                  <w:lang w:val="ru-RU"/>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0866520" id="Группа 6" o:spid="_x0000_s1030" style="position:absolute;left:0;text-align:left;margin-left:156.6pt;margin-top:71.05pt;width:283.15pt;height:58.2pt;z-index:251688448;mso-width-relative:margin;mso-height-relative:margin" coordorigin="10033,-13174" coordsize="35966,7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cCupwMAAHQIAAAOAAAAZHJzL2Uyb0RvYy54bWy8lt2O4zQUx++ReAcr9zv5apo2ms5q6e4M&#10;SAs7YuEB3MRJLBw72J5JytXCNdI+wYpX2AuQ+NLyCukbcex8tBkKEotER0rj+vic45//53guH7cV&#10;Q/dEKir4xvEvPAcRnoqM8mLjfPnF9aOVg5TGPMNMcLJx9kQ5j68+/OCyqRMSiFKwjEgETrhKmnrj&#10;lFrXieuqtCQVVheiJhwmcyErrGEoCzeTuAHvFXMDz1u6jZBZLUVKlIJfn/aTzpX1n+ck1S/yXBGN&#10;2MaB3LR9Svvcmad7dYmTQuK6pOmQBn6PLCpMOQSdXD3FGqM7Sf/iqqKpFErk+iIVlSvynKbE7gF2&#10;43sPdnMjxV1t91IkTVFPmADtA07v7Tb97P5G1i/rWwkkmroAFnZk9tLmsjLfkCVqLbL9hIy0GqXw&#10;Yxitl0EUOiiFuThc+57fM01LAG+W+Z4XhsvYQWDwyA/9eLEIRpNnJ16Wy+XkJY5XxsQdc3BnmTU1&#10;aEUdcaj/huNliWtiKasEcNxKRLONE4BaOK5Ast0Ph1eH193v3dvDa3T4tnsHj8N3h1fdT91v3a/d&#10;u+4XBMYWn3Ww5bfSYFN62/LeF/ChmWFhd2Xyh0C9nRkowD8CRzmj9cfG9AT9nKG/8MPVgHk8B98L&#10;Fmtgb88hWoaxH88I4qSWSt8QUSHzsnGUlpgWpd4KzqFKhOwD4vvnSvfoxwUmD8ZRA0xWURzZvJRg&#10;NLumjNmNmmIlWybRPYYy022/TSBwaqUxZc94hvS+BqhaUswLRoYkGYfTPqKwb3rPSB/7c5KP/M7E&#10;w2lKuB5jMg7WxiqH7KaFXp/1PNH5wsHeLCW2cfybxdMKG1lwPS2uKBfyXPQjpry3Hwn0+zYIdiLb&#10;28K0aEDypkT/D+2DXgftv+nedj92f3Q/g+a/R7ZwTQogX9MzkG4/ElbX9lzq5yL9SiEutiUcLnki&#10;pWhKgjMo0JnyzdJ+K0b5aNd8KjLQBL7TwpJ60HgCL1jB35kOMqo/iEDv0aD+MAoWQfTP6pcgeRvq&#10;b/Q+U66SxW5S97X9DN5nZn2NrCOIbWmcin/mwrOfcy4qquE2ZLTaOKvJCCeGIZQOlCVOhjLqS/RM&#10;2eh21/ZNxwQ4qghJ0V9+cFnDSynkNw5q4OKDVvD1HZbEQewTDie19hcLc1PawSKKTSOUpzO70xnM&#10;U3AF9eyg/nWr7e1qUuXiCZxoTm0/OWYy6NzK2TZ2uNpsrx+uYXN3no6t/fGfhas/AQAA//8DAFBL&#10;AwQUAAYACAAAACEAYbcGSuIAAAALAQAADwAAAGRycy9kb3ducmV2LnhtbEyPwU7DMBBE70j8g7VI&#10;3KjjhEAa4lRVBZwqJFok1Jsbb5Oo8TqK3ST9e8wJjqt5mnlbrGbTsREH11qSIBYRMKTK6pZqCV/7&#10;t4cMmPOKtOosoYQrOliVtzeFyrWd6BPHna9ZKCGXKwmN933OuasaNMotbI8UspMdjPLhHGquBzWF&#10;ctPxOIqeuFEthYVG9bhpsDrvLkbC+6SmdSJex+35tLke9unH91aglPd38/oFmMfZ/8Hwqx/UoQxO&#10;R3sh7VgnIRFJHNAQPMYCWCCy52UK7CghTrMUeFnw/z+UPwAAAP//AwBQSwECLQAUAAYACAAAACEA&#10;toM4kv4AAADhAQAAEwAAAAAAAAAAAAAAAAAAAAAAW0NvbnRlbnRfVHlwZXNdLnhtbFBLAQItABQA&#10;BgAIAAAAIQA4/SH/1gAAAJQBAAALAAAAAAAAAAAAAAAAAC8BAABfcmVscy8ucmVsc1BLAQItABQA&#10;BgAIAAAAIQAvecCupwMAAHQIAAAOAAAAAAAAAAAAAAAAAC4CAABkcnMvZTJvRG9jLnhtbFBLAQIt&#10;ABQABgAIAAAAIQBhtwZK4gAAAAsBAAAPAAAAAAAAAAAAAAAAAAEGAABkcnMvZG93bnJldi54bWxQ&#10;SwUGAAAAAAQABADzAAAAEAcAAAAA&#10;">
                <v:shape id="Прямая со стрелкой 20" o:spid="_x0000_s1031" type="#_x0000_t32" style="position:absolute;left:10033;top:-11413;width:10249;height:563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duwgAAANsAAAAPAAAAZHJzL2Rvd25yZXYueG1sRE/dasIw&#10;FL4f+A7hCN4MTdcNkc5YdFA2mDdtfYBDc9Z2a05KEmt9++VisMuP73+fz2YQEznfW1bwtElAEDdW&#10;99wquNTFegfCB2SNg2VScCcP+WHxsMdM2xuXNFWhFTGEfYYKuhDGTErfdGTQb+xIHLkv6wyGCF0r&#10;tcNbDDeDTJNkKw32HBs6HOmto+anuhoF/iy/5efLY/Vc36fi3RWnSziXSq2W8/EVRKA5/Iv/3B9a&#10;QRrXxy/xB8jDLwAAAP//AwBQSwECLQAUAAYACAAAACEA2+H2y+4AAACFAQAAEwAAAAAAAAAAAAAA&#10;AAAAAAAAW0NvbnRlbnRfVHlwZXNdLnhtbFBLAQItABQABgAIAAAAIQBa9CxbvwAAABUBAAALAAAA&#10;AAAAAAAAAAAAAB8BAABfcmVscy8ucmVsc1BLAQItABQABgAIAAAAIQARANduwgAAANsAAAAPAAAA&#10;AAAAAAAAAAAAAAcCAABkcnMvZG93bnJldi54bWxQSwUGAAAAAAMAAwC3AAAA9gIAAAAA&#10;" strokecolor="black [3213]" strokeweight="2.25pt">
                  <v:stroke endarrow="block"/>
                </v:shape>
                <v:shape id="Надпись 2" o:spid="_x0000_s1032" type="#_x0000_t202" style="position:absolute;left:20282;top:-13174;width:25718;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14:paraId="3D101E1C" w14:textId="77777777" w:rsidR="00950E34" w:rsidRPr="00066CA2" w:rsidRDefault="00950E34" w:rsidP="00950E34">
                        <w:pPr>
                          <w:jc w:val="left"/>
                          <w:rPr>
                            <w:b/>
                            <w:lang w:val="ru-RU"/>
                          </w:rPr>
                        </w:pPr>
                        <w:r>
                          <w:rPr>
                            <w:b/>
                            <w:lang w:val="ru-RU"/>
                          </w:rPr>
                          <w:t>Управление первичной подачей воздуха</w:t>
                        </w:r>
                      </w:p>
                      <w:p w14:paraId="2E5FE8F2" w14:textId="77777777" w:rsidR="00950E34" w:rsidRPr="00066CA2" w:rsidRDefault="00950E34" w:rsidP="00950E34">
                        <w:pPr>
                          <w:jc w:val="left"/>
                          <w:rPr>
                            <w:b/>
                            <w:lang w:val="ru-RU"/>
                          </w:rPr>
                        </w:pPr>
                      </w:p>
                    </w:txbxContent>
                  </v:textbox>
                </v:shape>
              </v:group>
            </w:pict>
          </mc:Fallback>
        </mc:AlternateContent>
      </w:r>
      <w:r w:rsidR="00D35753">
        <w:rPr>
          <w:rFonts w:ascii="Arial" w:hAnsi="Arial" w:cs="Arial"/>
          <w:noProof/>
          <w:sz w:val="22"/>
          <w:lang w:val="ru-RU" w:eastAsia="ru-RU"/>
        </w:rPr>
        <mc:AlternateContent>
          <mc:Choice Requires="wpg">
            <w:drawing>
              <wp:anchor distT="0" distB="0" distL="114300" distR="114300" simplePos="0" relativeHeight="251684352" behindDoc="0" locked="0" layoutInCell="1" allowOverlap="1" wp14:anchorId="34252435" wp14:editId="3F1C3926">
                <wp:simplePos x="0" y="0"/>
                <wp:positionH relativeFrom="column">
                  <wp:posOffset>2537085</wp:posOffset>
                </wp:positionH>
                <wp:positionV relativeFrom="paragraph">
                  <wp:posOffset>256807</wp:posOffset>
                </wp:positionV>
                <wp:extent cx="2984823" cy="351790"/>
                <wp:effectExtent l="38100" t="0" r="25400" b="48260"/>
                <wp:wrapNone/>
                <wp:docPr id="36" name="Группа 36"/>
                <wp:cNvGraphicFramePr/>
                <a:graphic xmlns:a="http://schemas.openxmlformats.org/drawingml/2006/main">
                  <a:graphicData uri="http://schemas.microsoft.com/office/word/2010/wordprocessingGroup">
                    <wpg:wgp>
                      <wpg:cNvGrpSpPr/>
                      <wpg:grpSpPr>
                        <a:xfrm>
                          <a:off x="0" y="0"/>
                          <a:ext cx="2984823" cy="351790"/>
                          <a:chOff x="827153" y="-5885690"/>
                          <a:chExt cx="2985861" cy="352425"/>
                        </a:xfrm>
                      </wpg:grpSpPr>
                      <wps:wsp>
                        <wps:cNvPr id="31" name="Надпись 2"/>
                        <wps:cNvSpPr txBox="1">
                          <a:spLocks noChangeArrowheads="1"/>
                        </wps:cNvSpPr>
                        <wps:spPr bwMode="auto">
                          <a:xfrm>
                            <a:off x="1593689" y="-5885690"/>
                            <a:ext cx="2219325" cy="352425"/>
                          </a:xfrm>
                          <a:prstGeom prst="rect">
                            <a:avLst/>
                          </a:prstGeom>
                          <a:solidFill>
                            <a:srgbClr val="FFFFFF"/>
                          </a:solidFill>
                          <a:ln w="9525">
                            <a:solidFill>
                              <a:srgbClr val="000000"/>
                            </a:solidFill>
                            <a:miter lim="800000"/>
                            <a:headEnd/>
                            <a:tailEnd/>
                          </a:ln>
                        </wps:spPr>
                        <wps:txbx>
                          <w:txbxContent>
                            <w:p w14:paraId="59D3EE53" w14:textId="77777777" w:rsidR="00705CFC" w:rsidRPr="00066CA2" w:rsidRDefault="00705CFC" w:rsidP="00243FE0">
                              <w:pPr>
                                <w:jc w:val="left"/>
                                <w:rPr>
                                  <w:b/>
                                  <w:lang w:val="ru-RU"/>
                                </w:rPr>
                              </w:pPr>
                              <w:r>
                                <w:rPr>
                                  <w:b/>
                                  <w:lang w:val="ru-RU"/>
                                </w:rPr>
                                <w:t xml:space="preserve">Управление </w:t>
                              </w:r>
                              <w:r w:rsidR="00D904DB">
                                <w:rPr>
                                  <w:b/>
                                  <w:lang w:val="ru-RU"/>
                                </w:rPr>
                                <w:t>заслонкой(шибером)</w:t>
                              </w:r>
                            </w:p>
                          </w:txbxContent>
                        </wps:txbx>
                        <wps:bodyPr rot="0" vert="horz" wrap="square" lIns="91440" tIns="45720" rIns="91440" bIns="45720" anchor="t" anchorCtr="0">
                          <a:noAutofit/>
                        </wps:bodyPr>
                      </wps:wsp>
                      <wps:wsp>
                        <wps:cNvPr id="28" name="Прямая со стрелкой 28"/>
                        <wps:cNvCnPr>
                          <a:stCxn id="31" idx="1"/>
                        </wps:cNvCnPr>
                        <wps:spPr>
                          <a:xfrm flipH="1">
                            <a:off x="827153" y="-5709527"/>
                            <a:ext cx="766485" cy="10916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4252435" id="Группа 36" o:spid="_x0000_s1033" style="position:absolute;left:0;text-align:left;margin-left:199.75pt;margin-top:20.2pt;width:235.05pt;height:27.7pt;z-index:251684352;mso-width-relative:margin;mso-height-relative:margin" coordorigin="8271,-58856" coordsize="29858,3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hJRmwMAAHEIAAAOAAAAZHJzL2Uyb0RvYy54bWy0Vs2O2zYQvhfoOxC6Z2VpLVsWVhukTnZb&#10;IG2Dpn0AWqIkohSpktyVnFPSc4E8QdFXyKEF+of0FeQ36pDUz3rjBmiK6iCT4nD4zTffDH3xsKsZ&#10;uiVSUcFTLzhbeIjwTOSUl6n3zddXD2IPKY15jpngJPX2RHkPLz/+6KJtEhKKSrCcSAROuEraJvUq&#10;rZvE91VWkRqrM9EQDouFkDXWMJWln0vcgvea+eFisfJbIfNGiowoBV8fu0Xv0vovCpLpL4tCEY1Y&#10;6gE2bd/Svnfm7V9e4KSUuKloNsDAH4CixpTDoZOrx1hjdCPpO65qmkmhRKHPMlH7oihoRmwMEE2w&#10;uBfNtRQ3jY2lTNqymWgCau/x9MFusy9ur2XzvHkmgYm2KYELOzOxdIWszS+gRJ2lbD9RRjqNMvgY&#10;buJlHJ57KIO18yhYbwZOswqIN9vicB1EYADrD6I4jlazxZPZSRSvgtFJuAwjkxh/hOAfAWsbkIqa&#10;2VD/jY3nFW6IJVklwMYziWgOoQAajmtQbP9j/6b/uf+r//Xw6vADCg0yAwFsDW1Id58ICDOw6VfN&#10;U5F9qxAX2wrzkjySUrQVwTmADGxMd7Y6P8o42bWfixwOwzdaWEf3uA+izfkq3pxgcUpEGGzOgbch&#10;Ee9wiJNGKn1NRI3MIPUk1IY9Ct8+VdrRPZqYrCvBaH5FGbMTWe62TKJbDHV0ZZ8hQ0dmjKM29TYR&#10;4Hi/i4V9TrmoqYaGwGgNypmMcGI4fMJzgIkTjSlzY1AI4yAUQ6rh0TGqu13nkjjmaifyPbAshat/&#10;6FcwqIR84aEWaj/11Hc3WBIPsc84ZGoTLJemWdjJMlqHMJF3V3Z3VzDPwFXqaQ+54VbbBmOgcvEI&#10;MlpQy69B6ZAMkEHFDvH/LucQ2vAg558OLw+v+z/7N4fX6PCqfwuvw/eHl/0v/R/97/3b/jcExrPG&#10;t9zQCnLQ245PpUFzK3mjmkHQzm5OhKtdVDDafDpWx9BIjjrCegFyWZsDcTJqeb1aLeNBysFiE6yW&#10;g1LGqhh1OkhZaYlpWemt4BxULaQrxn8QthNpGEfrUyo1Fw+ZpK47V7X3ymFQINL7BopWSwq1zsgA&#10;8oQild4zYiJk/CtSAItzwzg+D2cZ4Xo801qbbQWU4bRx4WrrfRsHe8upvQT/zWYy7rAnC66nzTXl&#10;Qp46faapcPZjTbq4Z+GPgrHKt20d7jUwPro4786to/mfwuXfAAAA//8DAFBLAwQUAAYACAAAACEA&#10;qA6oFOAAAAAJAQAADwAAAGRycy9kb3ducmV2LnhtbEyPQWuDQBCF74X+h2UKvTWrTRS1jiGEtqdQ&#10;aFIovW10ohJ3VtyNmn/f7ak5Du/jvW/y9aw7MdJgW8MI4SIAQVyaquUa4evw9pSAsE5xpTrDhHAl&#10;C+vi/i5XWWUm/qRx72rhS9hmCqFxrs+ktGVDWtmF6Yl9djKDVs6fQy2rQU2+XHfyOQhiqVXLfqFR&#10;PW0bKs/7i0Z4n9S0WYav4+582l5/DtHH9y4kxMeHefMCwtHs/mH40/fqUHino7lwZUWHsEzTyKMI&#10;q2AFwgNJnMYgjghplIAscnn7QfELAAD//wMAUEsBAi0AFAAGAAgAAAAhALaDOJL+AAAA4QEAABMA&#10;AAAAAAAAAAAAAAAAAAAAAFtDb250ZW50X1R5cGVzXS54bWxQSwECLQAUAAYACAAAACEAOP0h/9YA&#10;AACUAQAACwAAAAAAAAAAAAAAAAAvAQAAX3JlbHMvLnJlbHNQSwECLQAUAAYACAAAACEA9joSUZsD&#10;AABxCAAADgAAAAAAAAAAAAAAAAAuAgAAZHJzL2Uyb0RvYy54bWxQSwECLQAUAAYACAAAACEAqA6o&#10;FOAAAAAJAQAADwAAAAAAAAAAAAAAAAD1BQAAZHJzL2Rvd25yZXYueG1sUEsFBgAAAAAEAAQA8wAA&#10;AAIHAAAAAA==&#10;">
                <v:shape id="Надпись 2" o:spid="_x0000_s1034" type="#_x0000_t202" style="position:absolute;left:15936;top:-58856;width:22194;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59D3EE53" w14:textId="77777777" w:rsidR="00705CFC" w:rsidRPr="00066CA2" w:rsidRDefault="00705CFC" w:rsidP="00243FE0">
                        <w:pPr>
                          <w:jc w:val="left"/>
                          <w:rPr>
                            <w:b/>
                            <w:lang w:val="ru-RU"/>
                          </w:rPr>
                        </w:pPr>
                        <w:r>
                          <w:rPr>
                            <w:b/>
                            <w:lang w:val="ru-RU"/>
                          </w:rPr>
                          <w:t xml:space="preserve">Управление </w:t>
                        </w:r>
                        <w:r w:rsidR="00D904DB">
                          <w:rPr>
                            <w:b/>
                            <w:lang w:val="ru-RU"/>
                          </w:rPr>
                          <w:t>заслонкой(шибером)</w:t>
                        </w:r>
                      </w:p>
                    </w:txbxContent>
                  </v:textbox>
                </v:shape>
                <v:shape id="Прямая со стрелкой 28" o:spid="_x0000_s1035" type="#_x0000_t32" style="position:absolute;left:8271;top:-57095;width:7665;height:10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ttowgAAANsAAAAPAAAAZHJzL2Rvd25yZXYueG1sRE/dasIw&#10;FL4f+A7hCN4MTdcNkc5YdFA2mDdtfYBDc9Z2a05KEmt9++VisMuP73+fz2YQEznfW1bwtElAEDdW&#10;99wquNTFegfCB2SNg2VScCcP+WHxsMdM2xuXNFWhFTGEfYYKuhDGTErfdGTQb+xIHLkv6wyGCF0r&#10;tcNbDDeDTJNkKw32HBs6HOmto+anuhoF/iy/5efLY/Vc36fi3RWnSziXSq2W8/EVRKA5/Iv/3B9a&#10;QRrHxi/xB8jDLwAAAP//AwBQSwECLQAUAAYACAAAACEA2+H2y+4AAACFAQAAEwAAAAAAAAAAAAAA&#10;AAAAAAAAW0NvbnRlbnRfVHlwZXNdLnhtbFBLAQItABQABgAIAAAAIQBa9CxbvwAAABUBAAALAAAA&#10;AAAAAAAAAAAAAB8BAABfcmVscy8ucmVsc1BLAQItABQABgAIAAAAIQDvdttowgAAANsAAAAPAAAA&#10;AAAAAAAAAAAAAAcCAABkcnMvZG93bnJldi54bWxQSwUGAAAAAAMAAwC3AAAA9gIAAAAA&#10;" strokecolor="black [3213]" strokeweight="2.25pt">
                  <v:stroke endarrow="block"/>
                </v:shape>
              </v:group>
            </w:pict>
          </mc:Fallback>
        </mc:AlternateContent>
      </w:r>
      <w:r w:rsidR="00950E34">
        <w:rPr>
          <w:rFonts w:ascii="Arial" w:hAnsi="Arial" w:cs="Arial"/>
          <w:b/>
          <w:sz w:val="22"/>
          <w:lang w:val="ru-RU"/>
        </w:rPr>
        <w:t xml:space="preserve">        </w:t>
      </w:r>
      <w:r w:rsidR="00D35753">
        <w:rPr>
          <w:noProof/>
        </w:rPr>
        <w:drawing>
          <wp:inline distT="0" distB="0" distL="0" distR="0" wp14:anchorId="45A40349" wp14:editId="401EE63B">
            <wp:extent cx="2243870" cy="1809198"/>
            <wp:effectExtent l="0" t="0" r="4445"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66164" cy="1827173"/>
                    </a:xfrm>
                    <a:prstGeom prst="rect">
                      <a:avLst/>
                    </a:prstGeom>
                    <a:noFill/>
                    <a:ln>
                      <a:noFill/>
                    </a:ln>
                  </pic:spPr>
                </pic:pic>
              </a:graphicData>
            </a:graphic>
          </wp:inline>
        </w:drawing>
      </w:r>
      <w:r w:rsidR="00950E34">
        <w:rPr>
          <w:rFonts w:ascii="Arial" w:hAnsi="Arial" w:cs="Arial"/>
          <w:b/>
          <w:sz w:val="22"/>
          <w:lang w:val="ru-RU"/>
        </w:rPr>
        <w:t xml:space="preserve">            </w:t>
      </w:r>
    </w:p>
    <w:p w14:paraId="0222538C" w14:textId="35BF83C3" w:rsidR="00950E34" w:rsidRDefault="00950E34">
      <w:pPr>
        <w:ind w:left="110" w:hangingChars="50" w:hanging="110"/>
        <w:rPr>
          <w:rFonts w:ascii="Arial" w:hAnsi="Arial" w:cs="Arial"/>
          <w:b/>
          <w:sz w:val="22"/>
          <w:lang w:val="ru-RU"/>
        </w:rPr>
      </w:pPr>
    </w:p>
    <w:p w14:paraId="645918F6" w14:textId="317FAD95" w:rsidR="00950E34" w:rsidRDefault="00950E34">
      <w:pPr>
        <w:ind w:left="110" w:hangingChars="50" w:hanging="110"/>
        <w:rPr>
          <w:rFonts w:ascii="Arial" w:hAnsi="Arial" w:cs="Arial"/>
          <w:b/>
          <w:sz w:val="22"/>
          <w:lang w:val="ru-RU"/>
        </w:rPr>
      </w:pPr>
    </w:p>
    <w:p w14:paraId="59FF27A0" w14:textId="4BDF792B" w:rsidR="00950E34" w:rsidRDefault="00950E34">
      <w:pPr>
        <w:ind w:left="110" w:hangingChars="50" w:hanging="110"/>
        <w:rPr>
          <w:rFonts w:ascii="Arial" w:hAnsi="Arial" w:cs="Arial"/>
          <w:b/>
          <w:sz w:val="22"/>
          <w:lang w:val="ru-RU"/>
        </w:rPr>
      </w:pPr>
    </w:p>
    <w:p w14:paraId="5718FB88" w14:textId="77777777" w:rsidR="00D35753" w:rsidRDefault="00D35753">
      <w:pPr>
        <w:ind w:left="110" w:hangingChars="50" w:hanging="110"/>
        <w:rPr>
          <w:rFonts w:ascii="Arial" w:hAnsi="Arial" w:cs="Arial"/>
          <w:b/>
          <w:sz w:val="22"/>
          <w:lang w:val="ru-RU"/>
        </w:rPr>
      </w:pPr>
    </w:p>
    <w:p w14:paraId="7DABA67F" w14:textId="77777777" w:rsidR="00D35753" w:rsidRDefault="00D35753">
      <w:pPr>
        <w:ind w:left="110" w:hangingChars="50" w:hanging="110"/>
        <w:rPr>
          <w:rFonts w:ascii="Arial" w:hAnsi="Arial" w:cs="Arial"/>
          <w:b/>
          <w:sz w:val="22"/>
          <w:lang w:val="ru-RU"/>
        </w:rPr>
      </w:pPr>
    </w:p>
    <w:p w14:paraId="76F348B3" w14:textId="7476691E" w:rsidR="00941448" w:rsidRPr="002E6788" w:rsidRDefault="00243FE0">
      <w:pPr>
        <w:ind w:left="110" w:hangingChars="50" w:hanging="110"/>
        <w:rPr>
          <w:rFonts w:ascii="Arial" w:hAnsi="Arial" w:cs="Arial"/>
          <w:b/>
          <w:sz w:val="22"/>
          <w:lang w:val="ru-RU"/>
        </w:rPr>
      </w:pPr>
      <w:r>
        <w:rPr>
          <w:rFonts w:ascii="Arial" w:hAnsi="Arial" w:cs="Arial"/>
          <w:b/>
          <w:sz w:val="22"/>
          <w:lang w:val="ru-RU"/>
        </w:rPr>
        <w:t>ВНИМАНИЕ</w:t>
      </w:r>
      <w:r w:rsidR="0070407F" w:rsidRPr="002E6788">
        <w:rPr>
          <w:rFonts w:ascii="Arial" w:hAnsi="Arial" w:cs="Arial"/>
          <w:b/>
          <w:sz w:val="22"/>
          <w:lang w:val="ru-RU"/>
        </w:rPr>
        <w:t>:</w:t>
      </w:r>
    </w:p>
    <w:p w14:paraId="6E38F35C" w14:textId="77777777" w:rsidR="0058588A" w:rsidRDefault="0070407F" w:rsidP="0058588A">
      <w:pPr>
        <w:ind w:leftChars="205" w:left="430"/>
        <w:jc w:val="left"/>
        <w:rPr>
          <w:rFonts w:ascii="Arial" w:hAnsi="Arial" w:cs="Arial"/>
          <w:b/>
          <w:noProof/>
          <w:sz w:val="22"/>
          <w:lang w:val="ru-RU" w:eastAsia="ru-RU"/>
        </w:rPr>
      </w:pPr>
      <w:r w:rsidRPr="002E6788">
        <w:rPr>
          <w:rFonts w:ascii="Arial" w:hAnsi="Arial" w:cs="Arial"/>
          <w:b/>
          <w:noProof/>
          <w:sz w:val="22"/>
          <w:lang w:val="ru-RU" w:eastAsia="ru-RU"/>
        </w:rPr>
        <w:drawing>
          <wp:anchor distT="0" distB="0" distL="114300" distR="114300" simplePos="0" relativeHeight="251647488" behindDoc="0" locked="0" layoutInCell="1" allowOverlap="1" wp14:anchorId="3E21F380" wp14:editId="37875C4D">
            <wp:simplePos x="0" y="0"/>
            <wp:positionH relativeFrom="column">
              <wp:posOffset>-141605</wp:posOffset>
            </wp:positionH>
            <wp:positionV relativeFrom="paragraph">
              <wp:posOffset>31750</wp:posOffset>
            </wp:positionV>
            <wp:extent cx="290830" cy="254000"/>
            <wp:effectExtent l="19050" t="0" r="0" b="0"/>
            <wp:wrapSquare wrapText="bothSides"/>
            <wp:docPr id="22"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243FE0" w:rsidRPr="00243FE0">
        <w:rPr>
          <w:rFonts w:ascii="Arial" w:hAnsi="Arial" w:cs="Arial"/>
          <w:b/>
          <w:noProof/>
          <w:sz w:val="22"/>
          <w:lang w:val="ru-RU" w:eastAsia="ru-RU"/>
        </w:rPr>
        <w:t xml:space="preserve">Температура, </w:t>
      </w:r>
      <w:r w:rsidR="00FC4D7A">
        <w:rPr>
          <w:rFonts w:ascii="Arial" w:hAnsi="Arial" w:cs="Arial"/>
          <w:b/>
          <w:noProof/>
          <w:sz w:val="22"/>
          <w:lang w:val="ru-RU" w:eastAsia="ru-RU"/>
        </w:rPr>
        <w:t>до которой нагреваются</w:t>
      </w:r>
      <w:r w:rsidR="00243FE0" w:rsidRPr="00243FE0">
        <w:rPr>
          <w:rFonts w:ascii="Arial" w:hAnsi="Arial" w:cs="Arial"/>
          <w:b/>
          <w:noProof/>
          <w:sz w:val="22"/>
          <w:lang w:val="ru-RU" w:eastAsia="ru-RU"/>
        </w:rPr>
        <w:t xml:space="preserve"> эти</w:t>
      </w:r>
      <w:r w:rsidR="00FC4D7A">
        <w:rPr>
          <w:rFonts w:ascii="Arial" w:hAnsi="Arial" w:cs="Arial"/>
          <w:b/>
          <w:noProof/>
          <w:sz w:val="22"/>
          <w:lang w:val="ru-RU" w:eastAsia="ru-RU"/>
        </w:rPr>
        <w:t xml:space="preserve"> элементы</w:t>
      </w:r>
      <w:r w:rsidR="00243FE0" w:rsidRPr="00243FE0">
        <w:rPr>
          <w:rFonts w:ascii="Arial" w:hAnsi="Arial" w:cs="Arial"/>
          <w:b/>
          <w:noProof/>
          <w:sz w:val="22"/>
          <w:lang w:val="ru-RU" w:eastAsia="ru-RU"/>
        </w:rPr>
        <w:t xml:space="preserve"> во время работы, может привести к травме конечного пользователя. Поскольку они предназначены для регулировки во время работы, рекомендуется надевать защитные перчатки при работе с этими деталями.</w:t>
      </w:r>
    </w:p>
    <w:p w14:paraId="19DD05D6" w14:textId="77777777" w:rsidR="0058588A" w:rsidRDefault="00FC4D7A" w:rsidP="00843379">
      <w:pPr>
        <w:ind w:leftChars="2" w:left="10" w:hanging="6"/>
        <w:jc w:val="left"/>
        <w:rPr>
          <w:rFonts w:ascii="Arial" w:hAnsi="Arial" w:cs="Arial"/>
          <w:b/>
          <w:sz w:val="32"/>
          <w:szCs w:val="32"/>
          <w:lang w:val="ru-RU"/>
        </w:rPr>
      </w:pPr>
      <w:r>
        <w:rPr>
          <w:rFonts w:ascii="Arial" w:hAnsi="Arial" w:cs="Arial"/>
          <w:b/>
          <w:sz w:val="32"/>
          <w:szCs w:val="32"/>
          <w:lang w:val="ru-RU"/>
        </w:rPr>
        <w:t>Топливо</w:t>
      </w:r>
    </w:p>
    <w:p w14:paraId="4F35AE7E" w14:textId="77777777" w:rsidR="00941448" w:rsidRPr="002E6788" w:rsidRDefault="00982163" w:rsidP="00843379">
      <w:pPr>
        <w:ind w:leftChars="52" w:left="109"/>
        <w:rPr>
          <w:rFonts w:ascii="Arial" w:hAnsi="Arial" w:cs="Arial"/>
          <w:sz w:val="22"/>
          <w:lang w:val="ru-RU"/>
        </w:rPr>
      </w:pPr>
      <w:r>
        <w:rPr>
          <w:rFonts w:ascii="Arial" w:hAnsi="Arial" w:cs="Arial"/>
          <w:sz w:val="22"/>
          <w:lang w:val="ru-RU"/>
        </w:rPr>
        <w:t>Топка</w:t>
      </w:r>
      <w:r w:rsidR="008041EE" w:rsidRPr="008041EE">
        <w:rPr>
          <w:rFonts w:ascii="Arial" w:hAnsi="Arial" w:cs="Arial"/>
          <w:sz w:val="22"/>
          <w:lang w:val="ru-RU"/>
        </w:rPr>
        <w:t xml:space="preserve"> </w:t>
      </w:r>
      <w:r w:rsidR="008041EE">
        <w:rPr>
          <w:rFonts w:ascii="Arial" w:hAnsi="Arial" w:cs="Arial"/>
          <w:sz w:val="22"/>
          <w:lang w:val="ru-RU"/>
        </w:rPr>
        <w:t xml:space="preserve">предназначена для использования </w:t>
      </w:r>
      <w:r>
        <w:rPr>
          <w:rFonts w:ascii="Arial" w:hAnsi="Arial" w:cs="Arial"/>
          <w:sz w:val="22"/>
          <w:lang w:val="ru-RU"/>
        </w:rPr>
        <w:t xml:space="preserve">в качестве топлива </w:t>
      </w:r>
      <w:r w:rsidR="008041EE">
        <w:rPr>
          <w:rFonts w:ascii="Arial" w:hAnsi="Arial" w:cs="Arial"/>
          <w:sz w:val="22"/>
          <w:lang w:val="ru-RU"/>
        </w:rPr>
        <w:t>др</w:t>
      </w:r>
      <w:r>
        <w:rPr>
          <w:rFonts w:ascii="Arial" w:hAnsi="Arial" w:cs="Arial"/>
          <w:sz w:val="22"/>
          <w:lang w:val="ru-RU"/>
        </w:rPr>
        <w:t>евесины</w:t>
      </w:r>
      <w:r w:rsidR="008041EE">
        <w:rPr>
          <w:rFonts w:ascii="Arial" w:hAnsi="Arial" w:cs="Arial"/>
          <w:sz w:val="22"/>
          <w:lang w:val="ru-RU"/>
        </w:rPr>
        <w:t xml:space="preserve"> и</w:t>
      </w:r>
      <w:r w:rsidR="008041EE" w:rsidRPr="008041EE">
        <w:rPr>
          <w:rFonts w:ascii="Arial" w:hAnsi="Arial" w:cs="Arial"/>
          <w:sz w:val="22"/>
          <w:lang w:val="ru-RU"/>
        </w:rPr>
        <w:t xml:space="preserve"> </w:t>
      </w:r>
      <w:r w:rsidR="008041EE">
        <w:rPr>
          <w:rFonts w:ascii="Arial" w:hAnsi="Arial" w:cs="Arial"/>
          <w:sz w:val="22"/>
          <w:lang w:val="ru-RU"/>
        </w:rPr>
        <w:t>древесных брикетов</w:t>
      </w:r>
      <w:r w:rsidR="008041EE" w:rsidRPr="008041EE">
        <w:rPr>
          <w:rFonts w:ascii="Arial" w:hAnsi="Arial" w:cs="Arial"/>
          <w:sz w:val="22"/>
          <w:lang w:val="ru-RU"/>
        </w:rPr>
        <w:t>, но, как правило, все топливо должно быть сухим, а древесина должна быть хорошо выдержанной, чтобы ее влажность не превышала 20%. Использование влажных дров приведет к большему количеству от</w:t>
      </w:r>
      <w:r w:rsidR="008041EE">
        <w:rPr>
          <w:rFonts w:ascii="Arial" w:hAnsi="Arial" w:cs="Arial"/>
          <w:sz w:val="22"/>
          <w:lang w:val="ru-RU"/>
        </w:rPr>
        <w:t>ложений сажи и смолы в дымоходе</w:t>
      </w:r>
      <w:r w:rsidR="008041EE" w:rsidRPr="008041EE">
        <w:rPr>
          <w:rFonts w:ascii="Arial" w:hAnsi="Arial" w:cs="Arial"/>
          <w:sz w:val="22"/>
          <w:lang w:val="ru-RU"/>
        </w:rPr>
        <w:t xml:space="preserve"> и </w:t>
      </w:r>
      <w:r>
        <w:rPr>
          <w:rFonts w:ascii="Arial" w:hAnsi="Arial" w:cs="Arial"/>
          <w:sz w:val="22"/>
          <w:lang w:val="ru-RU"/>
        </w:rPr>
        <w:t>топке</w:t>
      </w:r>
      <w:r w:rsidR="008041EE">
        <w:rPr>
          <w:rFonts w:ascii="Arial" w:hAnsi="Arial" w:cs="Arial"/>
          <w:sz w:val="22"/>
          <w:lang w:val="ru-RU"/>
        </w:rPr>
        <w:t>,</w:t>
      </w:r>
      <w:r w:rsidR="008041EE" w:rsidRPr="008041EE">
        <w:rPr>
          <w:rFonts w:ascii="Arial" w:hAnsi="Arial" w:cs="Arial"/>
          <w:sz w:val="22"/>
          <w:lang w:val="ru-RU"/>
        </w:rPr>
        <w:t xml:space="preserve"> и не приведет к выделению тепла, если тепловая энергия используется для вытеснения влаги из топлива.</w:t>
      </w:r>
    </w:p>
    <w:p w14:paraId="59740A1D" w14:textId="77777777" w:rsidR="00982163" w:rsidRPr="002E6788" w:rsidRDefault="00982163" w:rsidP="00843379">
      <w:pPr>
        <w:ind w:leftChars="52" w:left="109"/>
        <w:rPr>
          <w:rFonts w:ascii="Arial" w:hAnsi="Arial" w:cs="Arial"/>
          <w:sz w:val="22"/>
          <w:lang w:val="ru-RU"/>
        </w:rPr>
      </w:pPr>
      <w:r w:rsidRPr="008041EE">
        <w:rPr>
          <w:rFonts w:ascii="Arial" w:hAnsi="Arial" w:cs="Arial"/>
          <w:sz w:val="22"/>
          <w:lang w:val="ru-RU"/>
        </w:rPr>
        <w:t xml:space="preserve">ЗАПРЕЩАЕТСЯ </w:t>
      </w:r>
      <w:r>
        <w:rPr>
          <w:rFonts w:ascii="Arial" w:hAnsi="Arial" w:cs="Arial"/>
          <w:sz w:val="22"/>
          <w:lang w:val="ru-RU"/>
        </w:rPr>
        <w:t>ЖЕЧЬ</w:t>
      </w:r>
      <w:r w:rsidRPr="008041EE">
        <w:rPr>
          <w:rFonts w:ascii="Arial" w:hAnsi="Arial" w:cs="Arial"/>
          <w:sz w:val="22"/>
          <w:lang w:val="ru-RU"/>
        </w:rPr>
        <w:t xml:space="preserve"> влажную или необработанную древесину, </w:t>
      </w:r>
      <w:r>
        <w:rPr>
          <w:rFonts w:ascii="Arial" w:hAnsi="Arial" w:cs="Arial"/>
          <w:sz w:val="22"/>
          <w:lang w:val="ru-RU"/>
        </w:rPr>
        <w:t xml:space="preserve">древесину хвойных пород, </w:t>
      </w:r>
      <w:r w:rsidRPr="008041EE">
        <w:rPr>
          <w:rFonts w:ascii="Arial" w:hAnsi="Arial" w:cs="Arial"/>
          <w:sz w:val="22"/>
          <w:lang w:val="ru-RU"/>
        </w:rPr>
        <w:t>строительную, окрашен</w:t>
      </w:r>
      <w:r>
        <w:rPr>
          <w:rFonts w:ascii="Arial" w:hAnsi="Arial" w:cs="Arial"/>
          <w:sz w:val="22"/>
          <w:lang w:val="ru-RU"/>
        </w:rPr>
        <w:t xml:space="preserve">ную или обработанную древесину, </w:t>
      </w:r>
      <w:r w:rsidRPr="008041EE">
        <w:rPr>
          <w:rFonts w:ascii="Arial" w:hAnsi="Arial" w:cs="Arial"/>
          <w:sz w:val="22"/>
          <w:lang w:val="ru-RU"/>
        </w:rPr>
        <w:t xml:space="preserve">или готовые изделия из </w:t>
      </w:r>
      <w:r>
        <w:rPr>
          <w:rFonts w:ascii="Arial" w:hAnsi="Arial" w:cs="Arial"/>
          <w:sz w:val="22"/>
          <w:lang w:val="ru-RU"/>
        </w:rPr>
        <w:t>древесины</w:t>
      </w:r>
      <w:r w:rsidRPr="008041EE">
        <w:rPr>
          <w:rFonts w:ascii="Arial" w:hAnsi="Arial" w:cs="Arial"/>
          <w:sz w:val="22"/>
          <w:lang w:val="ru-RU"/>
        </w:rPr>
        <w:t>. Это приведет к неэффективному сжиганию древесины и образованию изб</w:t>
      </w:r>
      <w:r>
        <w:rPr>
          <w:rFonts w:ascii="Arial" w:hAnsi="Arial" w:cs="Arial"/>
          <w:sz w:val="22"/>
          <w:lang w:val="ru-RU"/>
        </w:rPr>
        <w:t>ыточного дыма, сажи и смолы, которые будут осаждаться на внутренних</w:t>
      </w:r>
      <w:r w:rsidRPr="008041EE">
        <w:rPr>
          <w:rFonts w:ascii="Arial" w:hAnsi="Arial" w:cs="Arial"/>
          <w:sz w:val="22"/>
          <w:lang w:val="ru-RU"/>
        </w:rPr>
        <w:t xml:space="preserve"> </w:t>
      </w:r>
      <w:r>
        <w:rPr>
          <w:rFonts w:ascii="Arial" w:hAnsi="Arial" w:cs="Arial"/>
          <w:sz w:val="22"/>
          <w:lang w:val="ru-RU"/>
        </w:rPr>
        <w:t>поверхностях</w:t>
      </w:r>
      <w:r w:rsidRPr="008041EE">
        <w:rPr>
          <w:rFonts w:ascii="Arial" w:hAnsi="Arial" w:cs="Arial"/>
          <w:sz w:val="22"/>
          <w:lang w:val="ru-RU"/>
        </w:rPr>
        <w:t xml:space="preserve"> </w:t>
      </w:r>
      <w:r>
        <w:rPr>
          <w:rFonts w:ascii="Arial" w:hAnsi="Arial" w:cs="Arial"/>
          <w:sz w:val="22"/>
          <w:lang w:val="ru-RU"/>
        </w:rPr>
        <w:t>топки</w:t>
      </w:r>
      <w:r w:rsidRPr="008041EE">
        <w:rPr>
          <w:rFonts w:ascii="Arial" w:hAnsi="Arial" w:cs="Arial"/>
          <w:sz w:val="22"/>
          <w:lang w:val="ru-RU"/>
        </w:rPr>
        <w:t xml:space="preserve"> и дымохода, что может привести к возгоранию дымохода.</w:t>
      </w:r>
    </w:p>
    <w:p w14:paraId="53B4DB6B" w14:textId="77777777" w:rsidR="00941448" w:rsidRPr="002E6788" w:rsidRDefault="008041EE">
      <w:pPr>
        <w:rPr>
          <w:rFonts w:ascii="Arial" w:hAnsi="Arial" w:cs="Arial"/>
          <w:b/>
          <w:sz w:val="32"/>
          <w:szCs w:val="32"/>
          <w:lang w:val="ru-RU"/>
        </w:rPr>
      </w:pPr>
      <w:r>
        <w:rPr>
          <w:rFonts w:ascii="Arial" w:hAnsi="Arial" w:cs="Arial"/>
          <w:b/>
          <w:sz w:val="32"/>
          <w:szCs w:val="32"/>
          <w:lang w:val="ru-RU"/>
        </w:rPr>
        <w:t>Перед розжигом</w:t>
      </w:r>
    </w:p>
    <w:p w14:paraId="5C526C64" w14:textId="77777777" w:rsidR="00941448" w:rsidRPr="002E6788" w:rsidRDefault="0070407F">
      <w:pPr>
        <w:ind w:left="110" w:hangingChars="50" w:hanging="110"/>
        <w:rPr>
          <w:rFonts w:ascii="Arial" w:hAnsi="Arial" w:cs="Arial"/>
          <w:sz w:val="22"/>
          <w:lang w:val="ru-RU"/>
        </w:rPr>
      </w:pPr>
      <w:r w:rsidRPr="002E6788">
        <w:rPr>
          <w:rFonts w:ascii="Arial" w:hAnsi="Arial" w:cs="Arial"/>
          <w:sz w:val="22"/>
          <w:lang w:val="ru-RU"/>
        </w:rPr>
        <w:t xml:space="preserve"> </w:t>
      </w:r>
      <w:r w:rsidR="008041EE" w:rsidRPr="008041EE">
        <w:rPr>
          <w:rFonts w:ascii="Arial" w:hAnsi="Arial" w:cs="Arial"/>
          <w:sz w:val="22"/>
          <w:lang w:val="ru-RU"/>
        </w:rPr>
        <w:t xml:space="preserve">При первом использовании или после длительного перерыва в использовании убедитесь, что дымоход чист и не </w:t>
      </w:r>
      <w:r w:rsidR="008041EE">
        <w:rPr>
          <w:rFonts w:ascii="Arial" w:hAnsi="Arial" w:cs="Arial"/>
          <w:sz w:val="22"/>
          <w:lang w:val="ru-RU"/>
        </w:rPr>
        <w:t>содержит засоров</w:t>
      </w:r>
      <w:r w:rsidR="008041EE" w:rsidRPr="008041EE">
        <w:rPr>
          <w:rFonts w:ascii="Arial" w:hAnsi="Arial" w:cs="Arial"/>
          <w:sz w:val="22"/>
          <w:lang w:val="ru-RU"/>
        </w:rPr>
        <w:t>.</w:t>
      </w:r>
    </w:p>
    <w:p w14:paraId="61150DF8" w14:textId="765C34BD" w:rsidR="00941448" w:rsidRPr="002E6788" w:rsidRDefault="0070407F">
      <w:pPr>
        <w:rPr>
          <w:rFonts w:ascii="Arial" w:hAnsi="Arial" w:cs="Arial"/>
          <w:sz w:val="22"/>
          <w:lang w:val="ru-RU"/>
        </w:rPr>
      </w:pPr>
      <w:r w:rsidRPr="002E6788">
        <w:rPr>
          <w:rFonts w:ascii="Arial" w:hAnsi="Arial" w:cs="Arial"/>
          <w:b/>
          <w:sz w:val="22"/>
          <w:lang w:val="ru-RU"/>
        </w:rPr>
        <w:t xml:space="preserve"> </w:t>
      </w:r>
      <w:r w:rsidR="008041EE" w:rsidRPr="008041EE">
        <w:rPr>
          <w:rFonts w:ascii="Arial" w:hAnsi="Arial" w:cs="Arial"/>
          <w:sz w:val="22"/>
          <w:lang w:val="ru-RU"/>
        </w:rPr>
        <w:t>Убедитесь, что зольник пуст и находится на своем месте.</w:t>
      </w:r>
    </w:p>
    <w:p w14:paraId="7FC5D488" w14:textId="77777777" w:rsidR="00941448" w:rsidRPr="002E6788" w:rsidRDefault="00941448">
      <w:pPr>
        <w:pBdr>
          <w:bottom w:val="single" w:sz="6" w:space="1" w:color="auto"/>
        </w:pBdr>
        <w:rPr>
          <w:rFonts w:ascii="Arial" w:hAnsi="Arial" w:cs="Arial"/>
          <w:sz w:val="22"/>
          <w:lang w:val="ru-RU"/>
        </w:rPr>
      </w:pPr>
    </w:p>
    <w:p w14:paraId="637765C2" w14:textId="77777777" w:rsidR="00941448" w:rsidRPr="002E6788" w:rsidRDefault="008041EE">
      <w:pPr>
        <w:rPr>
          <w:rFonts w:ascii="Arial" w:hAnsi="Arial" w:cs="Arial"/>
          <w:b/>
          <w:sz w:val="22"/>
          <w:lang w:val="ru-RU"/>
        </w:rPr>
      </w:pPr>
      <w:r>
        <w:rPr>
          <w:rFonts w:ascii="Arial" w:eastAsia="SimSun" w:hAnsi="Arial" w:cs="Arial"/>
          <w:b/>
          <w:sz w:val="22"/>
          <w:lang w:val="ru-RU"/>
        </w:rPr>
        <w:t>ВНИМАНИЕ</w:t>
      </w:r>
      <w:r w:rsidR="0070407F" w:rsidRPr="002E6788">
        <w:rPr>
          <w:rFonts w:ascii="Arial" w:eastAsia="SimSun" w:hAnsi="Arial" w:cs="Arial"/>
          <w:b/>
          <w:sz w:val="22"/>
          <w:lang w:val="ru-RU"/>
        </w:rPr>
        <w:t>:</w:t>
      </w:r>
    </w:p>
    <w:p w14:paraId="7687A328" w14:textId="77777777" w:rsidR="00941448" w:rsidRPr="002E6788" w:rsidRDefault="0070407F" w:rsidP="008041EE">
      <w:pPr>
        <w:ind w:leftChars="202" w:left="424"/>
        <w:rPr>
          <w:rFonts w:ascii="Arial" w:hAnsi="Arial" w:cs="Arial"/>
          <w:sz w:val="22"/>
          <w:lang w:val="ru-RU"/>
        </w:rPr>
      </w:pPr>
      <w:r w:rsidRPr="002E6788">
        <w:rPr>
          <w:rFonts w:ascii="Arial" w:hAnsi="Arial" w:cs="Arial"/>
          <w:noProof/>
          <w:sz w:val="22"/>
          <w:lang w:val="ru-RU" w:eastAsia="ru-RU"/>
        </w:rPr>
        <w:drawing>
          <wp:anchor distT="0" distB="0" distL="114300" distR="114300" simplePos="0" relativeHeight="251659264" behindDoc="0" locked="0" layoutInCell="1" allowOverlap="1" wp14:anchorId="5EECD7E7" wp14:editId="3F23A244">
            <wp:simplePos x="0" y="0"/>
            <wp:positionH relativeFrom="column">
              <wp:posOffset>-146050</wp:posOffset>
            </wp:positionH>
            <wp:positionV relativeFrom="paragraph">
              <wp:posOffset>161925</wp:posOffset>
            </wp:positionV>
            <wp:extent cx="290830" cy="254000"/>
            <wp:effectExtent l="19050" t="0" r="0" b="0"/>
            <wp:wrapSquare wrapText="bothSides"/>
            <wp:docPr id="19"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8041EE" w:rsidRPr="008041EE">
        <w:rPr>
          <w:rFonts w:ascii="Arial" w:hAnsi="Arial" w:cs="Arial"/>
          <w:noProof/>
          <w:sz w:val="22"/>
          <w:lang w:val="ru-RU" w:eastAsia="ru-RU"/>
        </w:rPr>
        <w:t xml:space="preserve">В течение первых нескольких раз использования </w:t>
      </w:r>
      <w:r w:rsidR="00982163">
        <w:rPr>
          <w:rFonts w:ascii="Arial" w:hAnsi="Arial" w:cs="Arial"/>
          <w:noProof/>
          <w:sz w:val="22"/>
          <w:lang w:val="ru-RU" w:eastAsia="ru-RU"/>
        </w:rPr>
        <w:t>топки</w:t>
      </w:r>
      <w:r w:rsidR="008041EE" w:rsidRPr="008041EE">
        <w:rPr>
          <w:rFonts w:ascii="Arial" w:hAnsi="Arial" w:cs="Arial"/>
          <w:noProof/>
          <w:sz w:val="22"/>
          <w:lang w:val="ru-RU" w:eastAsia="ru-RU"/>
        </w:rPr>
        <w:t xml:space="preserve"> термостойкая краска будет отверждаться и может выделять небольшое количество дыма и запахов. Это совершенно нормально для такого типа приборов, и помещение должно хорошо </w:t>
      </w:r>
      <w:r w:rsidR="0005193C" w:rsidRPr="008041EE">
        <w:rPr>
          <w:rFonts w:ascii="Arial" w:hAnsi="Arial" w:cs="Arial"/>
          <w:noProof/>
          <w:sz w:val="22"/>
          <w:lang w:val="ru-RU" w:eastAsia="ru-RU"/>
        </w:rPr>
        <w:t>проветриваться.</w:t>
      </w:r>
    </w:p>
    <w:p w14:paraId="4C8B3402" w14:textId="77777777" w:rsidR="00941448" w:rsidRPr="002E6788" w:rsidRDefault="0070407F" w:rsidP="0058588A">
      <w:pPr>
        <w:rPr>
          <w:rFonts w:ascii="Arial" w:hAnsi="Arial" w:cs="Arial"/>
          <w:sz w:val="22"/>
          <w:lang w:val="ru-RU"/>
        </w:rPr>
      </w:pPr>
      <w:r w:rsidRPr="002E6788">
        <w:rPr>
          <w:rFonts w:ascii="Arial" w:hAnsi="Arial" w:cs="Arial"/>
          <w:sz w:val="22"/>
          <w:lang w:val="ru-RU"/>
        </w:rPr>
        <w:tab/>
      </w:r>
      <w:r w:rsidR="00686B03" w:rsidRPr="00686B03">
        <w:rPr>
          <w:rFonts w:ascii="Arial" w:hAnsi="Arial" w:cs="Arial"/>
          <w:sz w:val="22"/>
          <w:lang w:val="ru-RU"/>
        </w:rPr>
        <w:t xml:space="preserve">Чтобы помочь этому процессу и не повредить отделку печи, первые несколько раз использования новой печи огонь должен быть умеренным и не разжигаться </w:t>
      </w:r>
      <w:r w:rsidR="00686B03">
        <w:rPr>
          <w:rFonts w:ascii="Arial" w:hAnsi="Arial" w:cs="Arial"/>
          <w:sz w:val="22"/>
          <w:lang w:val="ru-RU"/>
        </w:rPr>
        <w:t>до максимальных температур</w:t>
      </w:r>
      <w:r w:rsidR="00686B03" w:rsidRPr="00686B03">
        <w:rPr>
          <w:rFonts w:ascii="Arial" w:hAnsi="Arial" w:cs="Arial"/>
          <w:sz w:val="22"/>
          <w:lang w:val="ru-RU"/>
        </w:rPr>
        <w:t>.</w:t>
      </w:r>
    </w:p>
    <w:p w14:paraId="135721F2" w14:textId="77777777" w:rsidR="00941448" w:rsidRPr="002E6788" w:rsidRDefault="00941448">
      <w:pPr>
        <w:ind w:leftChars="52" w:left="109"/>
        <w:rPr>
          <w:rFonts w:ascii="Arial" w:hAnsi="Arial" w:cs="Arial"/>
          <w:sz w:val="22"/>
          <w:lang w:val="ru-RU"/>
        </w:rPr>
      </w:pPr>
    </w:p>
    <w:p w14:paraId="10BE0600" w14:textId="77777777" w:rsidR="00941448" w:rsidRPr="002E6788" w:rsidRDefault="00574781">
      <w:pPr>
        <w:rPr>
          <w:rFonts w:ascii="Arial" w:hAnsi="Arial" w:cs="Arial"/>
          <w:b/>
          <w:sz w:val="32"/>
          <w:szCs w:val="32"/>
          <w:lang w:val="ru-RU"/>
        </w:rPr>
      </w:pPr>
      <w:r>
        <w:rPr>
          <w:rFonts w:ascii="Arial" w:eastAsia="SimSun" w:hAnsi="Arial" w:cs="Arial"/>
          <w:b/>
          <w:sz w:val="32"/>
          <w:szCs w:val="32"/>
          <w:lang w:val="ru-RU"/>
        </w:rPr>
        <w:t xml:space="preserve">Розжиг </w:t>
      </w:r>
      <w:r w:rsidR="00982163">
        <w:rPr>
          <w:rFonts w:ascii="Arial" w:eastAsia="SimSun" w:hAnsi="Arial" w:cs="Arial"/>
          <w:b/>
          <w:sz w:val="32"/>
          <w:szCs w:val="32"/>
          <w:lang w:val="ru-RU"/>
        </w:rPr>
        <w:t>топки</w:t>
      </w:r>
    </w:p>
    <w:p w14:paraId="64F8F39B" w14:textId="77777777" w:rsidR="00686B03" w:rsidRPr="00686B03" w:rsidRDefault="00686B03" w:rsidP="00686B03">
      <w:pPr>
        <w:tabs>
          <w:tab w:val="left" w:pos="540"/>
          <w:tab w:val="left" w:pos="900"/>
        </w:tabs>
        <w:ind w:leftChars="48" w:left="101"/>
        <w:rPr>
          <w:rFonts w:ascii="Arial" w:eastAsia="SimSun" w:hAnsi="Arial" w:cs="Arial"/>
          <w:sz w:val="22"/>
          <w:lang w:val="ru-RU"/>
        </w:rPr>
      </w:pPr>
      <w:r w:rsidRPr="00686B03">
        <w:rPr>
          <w:rFonts w:ascii="Arial" w:eastAsia="SimSun" w:hAnsi="Arial" w:cs="Arial"/>
          <w:sz w:val="22"/>
          <w:lang w:val="ru-RU"/>
        </w:rPr>
        <w:t xml:space="preserve">Поместите </w:t>
      </w:r>
      <w:r>
        <w:rPr>
          <w:rFonts w:ascii="Arial" w:eastAsia="SimSun" w:hAnsi="Arial" w:cs="Arial"/>
          <w:sz w:val="22"/>
          <w:lang w:val="ru-RU"/>
        </w:rPr>
        <w:t>специальный розжиг</w:t>
      </w:r>
      <w:r w:rsidRPr="00686B03">
        <w:rPr>
          <w:rFonts w:ascii="Arial" w:eastAsia="SimSun" w:hAnsi="Arial" w:cs="Arial"/>
          <w:sz w:val="22"/>
          <w:lang w:val="ru-RU"/>
        </w:rPr>
        <w:t xml:space="preserve"> или скрученную </w:t>
      </w:r>
      <w:r>
        <w:rPr>
          <w:rFonts w:ascii="Arial" w:eastAsia="SimSun" w:hAnsi="Arial" w:cs="Arial"/>
          <w:sz w:val="22"/>
          <w:lang w:val="ru-RU"/>
        </w:rPr>
        <w:t xml:space="preserve">бумагу на решетку вместе с щепой </w:t>
      </w:r>
      <w:r w:rsidRPr="00686B03">
        <w:rPr>
          <w:rFonts w:ascii="Arial" w:eastAsia="SimSun" w:hAnsi="Arial" w:cs="Arial"/>
          <w:sz w:val="22"/>
          <w:lang w:val="ru-RU"/>
        </w:rPr>
        <w:t xml:space="preserve">и подожгите огонь с помощью </w:t>
      </w:r>
      <w:r>
        <w:rPr>
          <w:rFonts w:ascii="Arial" w:eastAsia="SimSun" w:hAnsi="Arial" w:cs="Arial"/>
          <w:sz w:val="22"/>
          <w:lang w:val="ru-RU"/>
        </w:rPr>
        <w:t>каминных спичек или зажигалки</w:t>
      </w:r>
      <w:r w:rsidRPr="00686B03">
        <w:rPr>
          <w:rFonts w:ascii="Arial" w:eastAsia="SimSun" w:hAnsi="Arial" w:cs="Arial"/>
          <w:sz w:val="22"/>
          <w:lang w:val="ru-RU"/>
        </w:rPr>
        <w:t>.</w:t>
      </w:r>
    </w:p>
    <w:p w14:paraId="3DA677B2" w14:textId="77777777" w:rsidR="00686B03" w:rsidRPr="00686B03" w:rsidRDefault="00686B03" w:rsidP="00686B03">
      <w:pPr>
        <w:tabs>
          <w:tab w:val="left" w:pos="540"/>
          <w:tab w:val="left" w:pos="900"/>
        </w:tabs>
        <w:ind w:leftChars="48" w:left="101"/>
        <w:rPr>
          <w:rFonts w:ascii="Arial" w:eastAsia="SimSun" w:hAnsi="Arial" w:cs="Arial"/>
          <w:sz w:val="22"/>
          <w:lang w:val="ru-RU"/>
        </w:rPr>
      </w:pPr>
    </w:p>
    <w:p w14:paraId="364AC134" w14:textId="77777777" w:rsidR="00686B03" w:rsidRPr="00686B03" w:rsidRDefault="00686B03" w:rsidP="00686B03">
      <w:pPr>
        <w:tabs>
          <w:tab w:val="left" w:pos="540"/>
          <w:tab w:val="left" w:pos="900"/>
        </w:tabs>
        <w:ind w:leftChars="48" w:left="101"/>
        <w:rPr>
          <w:rFonts w:ascii="Arial" w:eastAsia="SimSun" w:hAnsi="Arial" w:cs="Arial"/>
          <w:sz w:val="22"/>
          <w:lang w:val="ru-RU"/>
        </w:rPr>
      </w:pPr>
      <w:r>
        <w:rPr>
          <w:rFonts w:ascii="Arial" w:eastAsia="SimSun" w:hAnsi="Arial" w:cs="Arial"/>
          <w:sz w:val="22"/>
          <w:lang w:val="ru-RU"/>
        </w:rPr>
        <w:t xml:space="preserve">Когда </w:t>
      </w:r>
      <w:r w:rsidR="00574781">
        <w:rPr>
          <w:rFonts w:ascii="Arial" w:eastAsia="SimSun" w:hAnsi="Arial" w:cs="Arial"/>
          <w:sz w:val="22"/>
          <w:lang w:val="ru-RU"/>
        </w:rPr>
        <w:t>загорятся</w:t>
      </w:r>
      <w:r>
        <w:rPr>
          <w:rFonts w:ascii="Arial" w:eastAsia="SimSun" w:hAnsi="Arial" w:cs="Arial"/>
          <w:sz w:val="22"/>
          <w:lang w:val="ru-RU"/>
        </w:rPr>
        <w:t xml:space="preserve"> розжиг и щепа</w:t>
      </w:r>
      <w:r w:rsidRPr="00686B03">
        <w:rPr>
          <w:rFonts w:ascii="Arial" w:eastAsia="SimSun" w:hAnsi="Arial" w:cs="Arial"/>
          <w:sz w:val="22"/>
          <w:lang w:val="ru-RU"/>
        </w:rPr>
        <w:t>, оставьте дверцу приоткрытой примерно на 1-2 см, чтобы добиться хорошей тяги и избежать образования конденсата. Позвольте горящей растопке прогреть дымоход.</w:t>
      </w:r>
    </w:p>
    <w:p w14:paraId="6CE2C40D" w14:textId="77777777" w:rsidR="00686B03" w:rsidRPr="00686B03" w:rsidRDefault="00686B03" w:rsidP="00686B03">
      <w:pPr>
        <w:tabs>
          <w:tab w:val="left" w:pos="540"/>
          <w:tab w:val="left" w:pos="900"/>
        </w:tabs>
        <w:ind w:leftChars="48" w:left="101"/>
        <w:rPr>
          <w:rFonts w:ascii="Arial" w:eastAsia="SimSun" w:hAnsi="Arial" w:cs="Arial"/>
          <w:sz w:val="22"/>
          <w:lang w:val="ru-RU"/>
        </w:rPr>
      </w:pPr>
    </w:p>
    <w:p w14:paraId="51F54136" w14:textId="77777777" w:rsidR="00843379" w:rsidRDefault="00843379" w:rsidP="00686B03">
      <w:pPr>
        <w:tabs>
          <w:tab w:val="left" w:pos="540"/>
          <w:tab w:val="left" w:pos="900"/>
        </w:tabs>
        <w:ind w:leftChars="48" w:left="101"/>
        <w:rPr>
          <w:rFonts w:ascii="Arial" w:eastAsia="SimSun" w:hAnsi="Arial" w:cs="Arial"/>
          <w:sz w:val="22"/>
          <w:lang w:val="ru-RU"/>
        </w:rPr>
      </w:pPr>
    </w:p>
    <w:p w14:paraId="52881098" w14:textId="1CA71C4C" w:rsidR="00686B03" w:rsidRPr="00686B03" w:rsidRDefault="00686B03" w:rsidP="00686B03">
      <w:pPr>
        <w:tabs>
          <w:tab w:val="left" w:pos="540"/>
          <w:tab w:val="left" w:pos="900"/>
        </w:tabs>
        <w:ind w:leftChars="48" w:left="101"/>
        <w:rPr>
          <w:rFonts w:ascii="Arial" w:eastAsia="SimSun" w:hAnsi="Arial" w:cs="Arial"/>
          <w:sz w:val="22"/>
          <w:lang w:val="ru-RU"/>
        </w:rPr>
      </w:pPr>
      <w:r w:rsidRPr="00686B03">
        <w:rPr>
          <w:rFonts w:ascii="Arial" w:eastAsia="SimSun" w:hAnsi="Arial" w:cs="Arial"/>
          <w:sz w:val="22"/>
          <w:lang w:val="ru-RU"/>
        </w:rPr>
        <w:t>Через 2-5 минут</w:t>
      </w:r>
      <w:r>
        <w:rPr>
          <w:rFonts w:ascii="Arial" w:eastAsia="SimSun" w:hAnsi="Arial" w:cs="Arial"/>
          <w:sz w:val="22"/>
          <w:lang w:val="ru-RU"/>
        </w:rPr>
        <w:t>ы</w:t>
      </w:r>
      <w:r w:rsidRPr="00686B03">
        <w:rPr>
          <w:rFonts w:ascii="Arial" w:eastAsia="SimSun" w:hAnsi="Arial" w:cs="Arial"/>
          <w:sz w:val="22"/>
          <w:lang w:val="ru-RU"/>
        </w:rPr>
        <w:t xml:space="preserve"> дымоход должен быть достаточно теплым, чтобы создать хорошую тягу, и дверь можно закрыть, но оставьте регулятор воздуха открытым (ручка управления на двери).</w:t>
      </w:r>
    </w:p>
    <w:p w14:paraId="48F18A62" w14:textId="77777777" w:rsidR="00686B03" w:rsidRPr="00686B03" w:rsidRDefault="00686B03" w:rsidP="00686B03">
      <w:pPr>
        <w:tabs>
          <w:tab w:val="left" w:pos="540"/>
          <w:tab w:val="left" w:pos="900"/>
        </w:tabs>
        <w:ind w:leftChars="48" w:left="101"/>
        <w:rPr>
          <w:rFonts w:ascii="Arial" w:eastAsia="SimSun" w:hAnsi="Arial" w:cs="Arial"/>
          <w:sz w:val="22"/>
          <w:lang w:val="ru-RU"/>
        </w:rPr>
      </w:pPr>
    </w:p>
    <w:p w14:paraId="7556B268" w14:textId="77777777" w:rsidR="00941448" w:rsidRPr="002E6788" w:rsidRDefault="00686B03" w:rsidP="00686B03">
      <w:pPr>
        <w:tabs>
          <w:tab w:val="left" w:pos="540"/>
          <w:tab w:val="left" w:pos="900"/>
        </w:tabs>
        <w:ind w:leftChars="48" w:left="101"/>
        <w:rPr>
          <w:rFonts w:ascii="Arial" w:eastAsia="SimSun" w:hAnsi="Arial" w:cs="Arial"/>
          <w:sz w:val="22"/>
          <w:lang w:val="ru-RU"/>
        </w:rPr>
      </w:pPr>
      <w:r w:rsidRPr="00686B03">
        <w:rPr>
          <w:rFonts w:ascii="Arial" w:eastAsia="SimSun" w:hAnsi="Arial" w:cs="Arial"/>
          <w:sz w:val="22"/>
          <w:lang w:val="ru-RU"/>
        </w:rPr>
        <w:t xml:space="preserve">После того, как растопка образует хорошее ложе из тлеющих углей, </w:t>
      </w:r>
      <w:r w:rsidR="00982163">
        <w:rPr>
          <w:rFonts w:ascii="Arial" w:eastAsia="SimSun" w:hAnsi="Arial" w:cs="Arial"/>
          <w:sz w:val="22"/>
          <w:lang w:val="ru-RU"/>
        </w:rPr>
        <w:t>топку</w:t>
      </w:r>
      <w:r w:rsidRPr="00686B03">
        <w:rPr>
          <w:rFonts w:ascii="Arial" w:eastAsia="SimSun" w:hAnsi="Arial" w:cs="Arial"/>
          <w:sz w:val="22"/>
          <w:lang w:val="ru-RU"/>
        </w:rPr>
        <w:t xml:space="preserve"> можно заправить 4 или 5 </w:t>
      </w:r>
      <w:r w:rsidR="00574781">
        <w:rPr>
          <w:rFonts w:ascii="Arial" w:eastAsia="SimSun" w:hAnsi="Arial" w:cs="Arial"/>
          <w:sz w:val="22"/>
          <w:lang w:val="ru-RU"/>
        </w:rPr>
        <w:t>по</w:t>
      </w:r>
      <w:r w:rsidR="00982163">
        <w:rPr>
          <w:rFonts w:ascii="Arial" w:eastAsia="SimSun" w:hAnsi="Arial" w:cs="Arial"/>
          <w:sz w:val="22"/>
          <w:lang w:val="ru-RU"/>
        </w:rPr>
        <w:t>ленья</w:t>
      </w:r>
      <w:r w:rsidR="00574781">
        <w:rPr>
          <w:rFonts w:ascii="Arial" w:eastAsia="SimSun" w:hAnsi="Arial" w:cs="Arial"/>
          <w:sz w:val="22"/>
          <w:lang w:val="ru-RU"/>
        </w:rPr>
        <w:t>ми</w:t>
      </w:r>
      <w:r w:rsidRPr="00686B03">
        <w:rPr>
          <w:rFonts w:ascii="Arial" w:eastAsia="SimSun" w:hAnsi="Arial" w:cs="Arial"/>
          <w:sz w:val="22"/>
          <w:lang w:val="ru-RU"/>
        </w:rPr>
        <w:t xml:space="preserve"> размером примерно 450 мм на 100 мм (не </w:t>
      </w:r>
      <w:r w:rsidR="00574781">
        <w:rPr>
          <w:rFonts w:ascii="Arial" w:eastAsia="SimSun" w:hAnsi="Arial" w:cs="Arial"/>
          <w:sz w:val="22"/>
          <w:lang w:val="ru-RU"/>
        </w:rPr>
        <w:t>старайтесь</w:t>
      </w:r>
      <w:r w:rsidRPr="00686B03">
        <w:rPr>
          <w:rFonts w:ascii="Arial" w:eastAsia="SimSun" w:hAnsi="Arial" w:cs="Arial"/>
          <w:sz w:val="22"/>
          <w:lang w:val="ru-RU"/>
        </w:rPr>
        <w:t xml:space="preserve"> переполнить топку, иначе </w:t>
      </w:r>
      <w:r w:rsidR="00982163">
        <w:rPr>
          <w:rFonts w:ascii="Arial" w:eastAsia="SimSun" w:hAnsi="Arial" w:cs="Arial"/>
          <w:sz w:val="22"/>
          <w:lang w:val="ru-RU"/>
        </w:rPr>
        <w:t>поленья</w:t>
      </w:r>
      <w:r w:rsidR="00574781">
        <w:rPr>
          <w:rFonts w:ascii="Arial" w:eastAsia="SimSun" w:hAnsi="Arial" w:cs="Arial"/>
          <w:sz w:val="22"/>
          <w:lang w:val="ru-RU"/>
        </w:rPr>
        <w:t xml:space="preserve"> могут </w:t>
      </w:r>
      <w:r w:rsidRPr="00686B03">
        <w:rPr>
          <w:rFonts w:ascii="Arial" w:eastAsia="SimSun" w:hAnsi="Arial" w:cs="Arial"/>
          <w:sz w:val="22"/>
          <w:lang w:val="ru-RU"/>
        </w:rPr>
        <w:t>упасть на стекло или выпасть из топки</w:t>
      </w:r>
      <w:r w:rsidR="00574781">
        <w:rPr>
          <w:rFonts w:ascii="Arial" w:eastAsia="SimSun" w:hAnsi="Arial" w:cs="Arial"/>
          <w:sz w:val="22"/>
          <w:lang w:val="ru-RU"/>
        </w:rPr>
        <w:t>,</w:t>
      </w:r>
      <w:r w:rsidRPr="00686B03">
        <w:rPr>
          <w:rFonts w:ascii="Arial" w:eastAsia="SimSun" w:hAnsi="Arial" w:cs="Arial"/>
          <w:sz w:val="22"/>
          <w:lang w:val="ru-RU"/>
        </w:rPr>
        <w:t xml:space="preserve"> </w:t>
      </w:r>
      <w:r w:rsidR="00574781">
        <w:rPr>
          <w:rFonts w:ascii="Arial" w:eastAsia="SimSun" w:hAnsi="Arial" w:cs="Arial"/>
          <w:sz w:val="22"/>
          <w:lang w:val="ru-RU"/>
        </w:rPr>
        <w:t>когда дверца будет</w:t>
      </w:r>
      <w:r w:rsidRPr="00686B03">
        <w:rPr>
          <w:rFonts w:ascii="Arial" w:eastAsia="SimSun" w:hAnsi="Arial" w:cs="Arial"/>
          <w:sz w:val="22"/>
          <w:lang w:val="ru-RU"/>
        </w:rPr>
        <w:t xml:space="preserve"> открыта</w:t>
      </w:r>
      <w:r w:rsidR="00574781">
        <w:rPr>
          <w:rFonts w:ascii="Arial" w:eastAsia="SimSun" w:hAnsi="Arial" w:cs="Arial"/>
          <w:sz w:val="22"/>
          <w:lang w:val="ru-RU"/>
        </w:rPr>
        <w:t>).</w:t>
      </w:r>
    </w:p>
    <w:p w14:paraId="1A0733B3" w14:textId="77777777" w:rsidR="00941448" w:rsidRPr="002E6788" w:rsidRDefault="00941448">
      <w:pPr>
        <w:pBdr>
          <w:bottom w:val="single" w:sz="6" w:space="1" w:color="auto"/>
        </w:pBdr>
        <w:ind w:leftChars="52" w:left="109"/>
        <w:rPr>
          <w:rFonts w:ascii="Arial" w:hAnsi="Arial" w:cs="Arial"/>
          <w:sz w:val="22"/>
          <w:lang w:val="ru-RU"/>
        </w:rPr>
      </w:pPr>
    </w:p>
    <w:p w14:paraId="21570D81" w14:textId="77777777" w:rsidR="00941448" w:rsidRPr="002E6788" w:rsidRDefault="00DE3D34">
      <w:pPr>
        <w:rPr>
          <w:rFonts w:ascii="Arial" w:hAnsi="Arial" w:cs="Arial"/>
          <w:b/>
          <w:sz w:val="22"/>
          <w:lang w:val="ru-RU"/>
        </w:rPr>
      </w:pPr>
      <w:r>
        <w:rPr>
          <w:rFonts w:ascii="Arial" w:eastAsia="SimSun" w:hAnsi="Arial" w:cs="Arial"/>
          <w:b/>
          <w:sz w:val="22"/>
          <w:lang w:val="ru-RU"/>
        </w:rPr>
        <w:t>ВНИМАНИЕ</w:t>
      </w:r>
      <w:r w:rsidR="0070407F" w:rsidRPr="002E6788">
        <w:rPr>
          <w:rFonts w:ascii="Arial" w:eastAsia="SimSun" w:hAnsi="Arial" w:cs="Arial"/>
          <w:b/>
          <w:sz w:val="22"/>
          <w:lang w:val="ru-RU"/>
        </w:rPr>
        <w:t>:</w:t>
      </w:r>
    </w:p>
    <w:p w14:paraId="23ADDF8A" w14:textId="77777777" w:rsidR="00BA79A7" w:rsidRPr="00BA79A7" w:rsidRDefault="00BA79A7" w:rsidP="00843379">
      <w:pPr>
        <w:pBdr>
          <w:bottom w:val="single" w:sz="6" w:space="1" w:color="auto"/>
        </w:pBdr>
        <w:ind w:leftChars="52" w:left="109"/>
        <w:rPr>
          <w:rFonts w:ascii="Arial" w:hAnsi="Arial" w:cs="Arial"/>
          <w:noProof/>
          <w:sz w:val="22"/>
          <w:lang w:val="ru-RU" w:eastAsia="ru-RU"/>
        </w:rPr>
      </w:pPr>
      <w:r w:rsidRPr="00BA79A7">
        <w:rPr>
          <w:rFonts w:ascii="Arial" w:hAnsi="Arial" w:cs="Arial"/>
          <w:noProof/>
          <w:sz w:val="22"/>
          <w:lang w:val="ru-RU" w:eastAsia="ru-RU"/>
        </w:rPr>
        <w:t>Открывая дверь, всегда открывайте ее осторожно</w:t>
      </w:r>
      <w:r>
        <w:rPr>
          <w:rFonts w:ascii="Arial" w:hAnsi="Arial" w:cs="Arial"/>
          <w:noProof/>
          <w:sz w:val="22"/>
          <w:lang w:val="ru-RU" w:eastAsia="ru-RU"/>
        </w:rPr>
        <w:t>,</w:t>
      </w:r>
      <w:r w:rsidRPr="0005193C">
        <w:rPr>
          <w:rFonts w:ascii="Arial" w:hAnsi="Arial" w:cs="Arial"/>
          <w:noProof/>
          <w:sz w:val="22"/>
          <w:lang w:val="ru-RU" w:eastAsia="ru-RU"/>
        </w:rPr>
        <w:t xml:space="preserve"> </w:t>
      </w:r>
      <w:r>
        <w:rPr>
          <w:rFonts w:ascii="Arial" w:hAnsi="Arial" w:cs="Arial"/>
          <w:noProof/>
          <w:sz w:val="22"/>
          <w:lang w:val="ru-RU" w:eastAsia="ru-RU"/>
        </w:rPr>
        <w:t>сначала</w:t>
      </w:r>
      <w:r w:rsidRPr="00BA79A7">
        <w:rPr>
          <w:rFonts w:ascii="Arial" w:hAnsi="Arial" w:cs="Arial"/>
          <w:noProof/>
          <w:sz w:val="22"/>
          <w:lang w:val="ru-RU" w:eastAsia="ru-RU"/>
        </w:rPr>
        <w:t xml:space="preserve"> на 2–3 см, чтобы давление выровнялось и дым не вышел наружу.</w:t>
      </w:r>
    </w:p>
    <w:p w14:paraId="60656428" w14:textId="77777777" w:rsidR="00BA79A7" w:rsidRPr="00BA79A7" w:rsidRDefault="00982163" w:rsidP="00843379">
      <w:pPr>
        <w:pBdr>
          <w:bottom w:val="single" w:sz="6" w:space="1" w:color="auto"/>
        </w:pBdr>
        <w:ind w:leftChars="52" w:left="109"/>
        <w:rPr>
          <w:rFonts w:ascii="Arial" w:hAnsi="Arial" w:cs="Arial"/>
          <w:noProof/>
          <w:sz w:val="22"/>
          <w:lang w:val="ru-RU" w:eastAsia="ru-RU"/>
        </w:rPr>
      </w:pPr>
      <w:r>
        <w:rPr>
          <w:rFonts w:ascii="Arial" w:hAnsi="Arial" w:cs="Arial"/>
          <w:noProof/>
          <w:sz w:val="22"/>
          <w:lang w:val="ru-RU" w:eastAsia="ru-RU"/>
        </w:rPr>
        <w:t>Топку</w:t>
      </w:r>
      <w:r w:rsidR="00BA79A7" w:rsidRPr="00BA79A7">
        <w:rPr>
          <w:rFonts w:ascii="Arial" w:hAnsi="Arial" w:cs="Arial"/>
          <w:noProof/>
          <w:sz w:val="22"/>
          <w:lang w:val="ru-RU" w:eastAsia="ru-RU"/>
        </w:rPr>
        <w:t xml:space="preserve"> нельзя эксплуатировать, если дверца остается открытой в течение длительного времени.</w:t>
      </w:r>
    </w:p>
    <w:p w14:paraId="2CC0471F" w14:textId="77777777" w:rsidR="00941448" w:rsidRPr="002E6788" w:rsidRDefault="00BA79A7" w:rsidP="00843379">
      <w:pPr>
        <w:pBdr>
          <w:bottom w:val="single" w:sz="6" w:space="1" w:color="auto"/>
        </w:pBdr>
        <w:ind w:leftChars="52" w:left="109" w:firstLineChars="15" w:firstLine="33"/>
        <w:rPr>
          <w:rFonts w:ascii="Arial" w:eastAsia="SimSun" w:hAnsi="Arial" w:cs="Arial"/>
          <w:sz w:val="22"/>
          <w:lang w:val="ru-RU"/>
        </w:rPr>
      </w:pPr>
      <w:r w:rsidRPr="00BA79A7">
        <w:rPr>
          <w:rFonts w:ascii="Arial" w:hAnsi="Arial" w:cs="Arial"/>
          <w:noProof/>
          <w:sz w:val="22"/>
          <w:lang w:val="ru-RU" w:eastAsia="ru-RU"/>
        </w:rPr>
        <w:t xml:space="preserve">Дверца печи никогда не должна оставаться открытой во время работы </w:t>
      </w:r>
      <w:r w:rsidR="00982163">
        <w:rPr>
          <w:rFonts w:ascii="Arial" w:hAnsi="Arial" w:cs="Arial"/>
          <w:noProof/>
          <w:sz w:val="22"/>
          <w:lang w:val="ru-RU" w:eastAsia="ru-RU"/>
        </w:rPr>
        <w:t>топки</w:t>
      </w:r>
      <w:r w:rsidRPr="00BA79A7">
        <w:rPr>
          <w:rFonts w:ascii="Arial" w:hAnsi="Arial" w:cs="Arial"/>
          <w:noProof/>
          <w:sz w:val="22"/>
          <w:lang w:val="ru-RU" w:eastAsia="ru-RU"/>
        </w:rPr>
        <w:t>.</w:t>
      </w:r>
    </w:p>
    <w:p w14:paraId="67753C03" w14:textId="77777777" w:rsidR="00941448" w:rsidRPr="002E6788" w:rsidRDefault="00941448">
      <w:pPr>
        <w:rPr>
          <w:rFonts w:ascii="Arial" w:hAnsi="Arial" w:cs="Arial"/>
          <w:sz w:val="22"/>
          <w:lang w:val="ru-RU"/>
        </w:rPr>
      </w:pPr>
    </w:p>
    <w:p w14:paraId="178C316F" w14:textId="77777777" w:rsidR="00941448" w:rsidRPr="002E6788" w:rsidRDefault="00BA79A7" w:rsidP="00DB3680">
      <w:pPr>
        <w:ind w:left="142"/>
        <w:rPr>
          <w:rFonts w:ascii="Arial" w:hAnsi="Arial" w:cs="Arial"/>
          <w:sz w:val="22"/>
          <w:lang w:val="ru-RU"/>
        </w:rPr>
      </w:pPr>
      <w:r w:rsidRPr="00BA79A7">
        <w:rPr>
          <w:rFonts w:ascii="Arial" w:eastAsia="SimSun" w:hAnsi="Arial" w:cs="Arial"/>
          <w:sz w:val="22"/>
          <w:lang w:val="ru-RU"/>
        </w:rPr>
        <w:t>При нормальн</w:t>
      </w:r>
      <w:r>
        <w:rPr>
          <w:rFonts w:ascii="Arial" w:eastAsia="SimSun" w:hAnsi="Arial" w:cs="Arial"/>
          <w:sz w:val="22"/>
          <w:lang w:val="ru-RU"/>
        </w:rPr>
        <w:t>ой тяге</w:t>
      </w:r>
      <w:r w:rsidRPr="00BA79A7">
        <w:rPr>
          <w:rFonts w:ascii="Arial" w:eastAsia="SimSun" w:hAnsi="Arial" w:cs="Arial"/>
          <w:sz w:val="22"/>
          <w:lang w:val="ru-RU"/>
        </w:rPr>
        <w:t xml:space="preserve"> в дымоходе </w:t>
      </w:r>
      <w:r>
        <w:rPr>
          <w:rFonts w:ascii="Arial" w:eastAsia="SimSun" w:hAnsi="Arial" w:cs="Arial"/>
          <w:sz w:val="22"/>
          <w:lang w:val="ru-RU"/>
        </w:rPr>
        <w:t xml:space="preserve">в </w:t>
      </w:r>
      <w:r w:rsidR="00982163">
        <w:rPr>
          <w:rFonts w:ascii="Arial" w:eastAsia="SimSun" w:hAnsi="Arial" w:cs="Arial"/>
          <w:sz w:val="22"/>
          <w:lang w:val="ru-RU"/>
        </w:rPr>
        <w:t>топку</w:t>
      </w:r>
      <w:r w:rsidRPr="00BA79A7">
        <w:rPr>
          <w:rFonts w:ascii="Arial" w:eastAsia="SimSun" w:hAnsi="Arial" w:cs="Arial"/>
          <w:sz w:val="22"/>
          <w:lang w:val="ru-RU"/>
        </w:rPr>
        <w:t xml:space="preserve"> следует </w:t>
      </w:r>
      <w:r>
        <w:rPr>
          <w:rFonts w:ascii="Arial" w:eastAsia="SimSun" w:hAnsi="Arial" w:cs="Arial"/>
          <w:sz w:val="22"/>
          <w:lang w:val="ru-RU"/>
        </w:rPr>
        <w:t xml:space="preserve">добавлять топливо </w:t>
      </w:r>
      <w:r w:rsidRPr="00BA79A7">
        <w:rPr>
          <w:rFonts w:ascii="Arial" w:eastAsia="SimSun" w:hAnsi="Arial" w:cs="Arial"/>
          <w:sz w:val="22"/>
          <w:lang w:val="ru-RU"/>
        </w:rPr>
        <w:t>каждые 45–60 минут.</w:t>
      </w:r>
    </w:p>
    <w:p w14:paraId="785129D7" w14:textId="77777777" w:rsidR="00941448" w:rsidRPr="002E6788" w:rsidRDefault="00D76DED">
      <w:pPr>
        <w:rPr>
          <w:rFonts w:ascii="Arial" w:hAnsi="Arial" w:cs="Arial"/>
          <w:b/>
          <w:bCs/>
          <w:iCs/>
          <w:sz w:val="32"/>
          <w:szCs w:val="32"/>
          <w:lang w:val="ru-RU"/>
        </w:rPr>
      </w:pPr>
      <w:r>
        <w:rPr>
          <w:rFonts w:ascii="Arial" w:eastAsia="SimSun" w:hAnsi="Arial" w:cs="Arial"/>
          <w:b/>
          <w:bCs/>
          <w:iCs/>
          <w:sz w:val="32"/>
          <w:szCs w:val="32"/>
          <w:lang w:val="ru-RU"/>
        </w:rPr>
        <w:t>Дозаправка топливом</w:t>
      </w:r>
    </w:p>
    <w:p w14:paraId="5CBF17FD" w14:textId="77777777" w:rsidR="00941448" w:rsidRPr="002E6788" w:rsidRDefault="00BA79A7" w:rsidP="00DB3680">
      <w:pPr>
        <w:pBdr>
          <w:bottom w:val="single" w:sz="4" w:space="0" w:color="auto"/>
        </w:pBdr>
        <w:ind w:left="142"/>
        <w:rPr>
          <w:rFonts w:ascii="Arial" w:eastAsia="SimSun" w:hAnsi="Arial" w:cs="Arial"/>
          <w:iCs/>
          <w:sz w:val="22"/>
          <w:lang w:val="ru-RU"/>
        </w:rPr>
      </w:pPr>
      <w:r w:rsidRPr="00BA79A7">
        <w:rPr>
          <w:rFonts w:ascii="Arial" w:eastAsia="SimSun" w:hAnsi="Arial" w:cs="Arial"/>
          <w:iCs/>
          <w:sz w:val="22"/>
          <w:lang w:val="ru-RU"/>
        </w:rPr>
        <w:t xml:space="preserve">Всегда </w:t>
      </w:r>
      <w:r>
        <w:rPr>
          <w:rFonts w:ascii="Arial" w:eastAsia="SimSun" w:hAnsi="Arial" w:cs="Arial"/>
          <w:iCs/>
          <w:sz w:val="22"/>
          <w:lang w:val="ru-RU"/>
        </w:rPr>
        <w:t>добавляйте топливо</w:t>
      </w:r>
      <w:r w:rsidRPr="00BA79A7">
        <w:rPr>
          <w:rFonts w:ascii="Arial" w:eastAsia="SimSun" w:hAnsi="Arial" w:cs="Arial"/>
          <w:iCs/>
          <w:sz w:val="22"/>
          <w:lang w:val="ru-RU"/>
        </w:rPr>
        <w:t xml:space="preserve"> на горячие угли. Если в топке недостаточно горючего материала для воспламенения новой топливной загрузки, может произойти избыточное выделение дыма. Заправка должна производиться на достаточном количестве тлеющих углей и золы, чтобы новая топливная загрузка воспламенилась </w:t>
      </w:r>
      <w:r>
        <w:rPr>
          <w:rFonts w:ascii="Arial" w:eastAsia="SimSun" w:hAnsi="Arial" w:cs="Arial"/>
          <w:iCs/>
          <w:sz w:val="22"/>
          <w:lang w:val="ru-RU"/>
        </w:rPr>
        <w:t>достаточно быстро</w:t>
      </w:r>
      <w:r w:rsidRPr="00BA79A7">
        <w:rPr>
          <w:rFonts w:ascii="Arial" w:eastAsia="SimSun" w:hAnsi="Arial" w:cs="Arial"/>
          <w:iCs/>
          <w:sz w:val="22"/>
          <w:lang w:val="ru-RU"/>
        </w:rPr>
        <w:t xml:space="preserve">. Если в топке слишком мало углей, добавьте </w:t>
      </w:r>
      <w:r>
        <w:rPr>
          <w:rFonts w:ascii="Arial" w:eastAsia="SimSun" w:hAnsi="Arial" w:cs="Arial"/>
          <w:iCs/>
          <w:sz w:val="22"/>
          <w:lang w:val="ru-RU"/>
        </w:rPr>
        <w:t>растопку(щепу)</w:t>
      </w:r>
      <w:r w:rsidRPr="00BA79A7">
        <w:rPr>
          <w:rFonts w:ascii="Arial" w:eastAsia="SimSun" w:hAnsi="Arial" w:cs="Arial"/>
          <w:iCs/>
          <w:sz w:val="22"/>
          <w:lang w:val="ru-RU"/>
        </w:rPr>
        <w:t>, чтобы предотвратить чрезмерное задымление.</w:t>
      </w:r>
    </w:p>
    <w:p w14:paraId="2A081A8E" w14:textId="77777777" w:rsidR="00941448" w:rsidRPr="002E6788" w:rsidRDefault="00D8060A">
      <w:pPr>
        <w:rPr>
          <w:rFonts w:ascii="Arial" w:hAnsi="Arial" w:cs="Arial"/>
          <w:b/>
          <w:sz w:val="22"/>
          <w:lang w:val="ru-RU"/>
        </w:rPr>
      </w:pPr>
      <w:bookmarkStart w:id="0" w:name="OLE_LINK1"/>
      <w:r>
        <w:rPr>
          <w:rFonts w:ascii="Arial" w:eastAsia="SimSun" w:hAnsi="Arial" w:cs="Arial"/>
          <w:b/>
          <w:sz w:val="22"/>
          <w:lang w:val="ru-RU"/>
        </w:rPr>
        <w:t>ВНИМАНИЕ</w:t>
      </w:r>
      <w:r w:rsidR="0070407F" w:rsidRPr="002E6788">
        <w:rPr>
          <w:rFonts w:ascii="Arial" w:eastAsia="SimSun" w:hAnsi="Arial" w:cs="Arial"/>
          <w:b/>
          <w:sz w:val="22"/>
          <w:lang w:val="ru-RU"/>
        </w:rPr>
        <w:t>:</w:t>
      </w:r>
    </w:p>
    <w:p w14:paraId="13EF84AB" w14:textId="0E32AC72" w:rsidR="00941448" w:rsidRPr="002E6788" w:rsidRDefault="0070407F" w:rsidP="00843379">
      <w:pPr>
        <w:rPr>
          <w:rFonts w:ascii="Arial" w:hAnsi="Arial" w:cs="Arial"/>
          <w:color w:val="000000"/>
          <w:kern w:val="0"/>
          <w:sz w:val="22"/>
          <w:shd w:val="clear" w:color="auto" w:fill="FFFFFF"/>
          <w:lang w:val="ru-RU" w:bidi="ar"/>
        </w:rPr>
      </w:pPr>
      <w:r w:rsidRPr="002E6788">
        <w:rPr>
          <w:rFonts w:ascii="Arial" w:hAnsi="Arial" w:cs="Arial"/>
          <w:noProof/>
          <w:sz w:val="22"/>
          <w:lang w:val="ru-RU" w:eastAsia="ru-RU"/>
        </w:rPr>
        <w:drawing>
          <wp:anchor distT="0" distB="0" distL="114300" distR="114300" simplePos="0" relativeHeight="251660288" behindDoc="0" locked="0" layoutInCell="1" allowOverlap="1" wp14:anchorId="5514F361" wp14:editId="1FC9A090">
            <wp:simplePos x="0" y="0"/>
            <wp:positionH relativeFrom="column">
              <wp:posOffset>9525</wp:posOffset>
            </wp:positionH>
            <wp:positionV relativeFrom="paragraph">
              <wp:posOffset>46355</wp:posOffset>
            </wp:positionV>
            <wp:extent cx="239395" cy="208915"/>
            <wp:effectExtent l="0" t="0" r="8255" b="635"/>
            <wp:wrapSquare wrapText="bothSides"/>
            <wp:docPr id="25"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descr="warning-sign-clip-art_424872.jpg"/>
                    <pic:cNvPicPr>
                      <a:picLocks noChangeAspect="1"/>
                    </pic:cNvPicPr>
                  </pic:nvPicPr>
                  <pic:blipFill>
                    <a:blip r:embed="rId12" cstate="print"/>
                    <a:stretch>
                      <a:fillRect/>
                    </a:stretch>
                  </pic:blipFill>
                  <pic:spPr>
                    <a:xfrm>
                      <a:off x="0" y="0"/>
                      <a:ext cx="239395" cy="208915"/>
                    </a:xfrm>
                    <a:prstGeom prst="rect">
                      <a:avLst/>
                    </a:prstGeom>
                  </pic:spPr>
                </pic:pic>
              </a:graphicData>
            </a:graphic>
          </wp:anchor>
        </w:drawing>
      </w:r>
      <w:r w:rsidR="00BA79A7" w:rsidRPr="00BA79A7">
        <w:rPr>
          <w:rFonts w:ascii="Arial" w:hAnsi="Arial" w:cs="Arial"/>
          <w:noProof/>
          <w:sz w:val="22"/>
          <w:lang w:val="ru-RU" w:eastAsia="ru-RU"/>
        </w:rPr>
        <w:t xml:space="preserve">Непосредственно после </w:t>
      </w:r>
      <w:r w:rsidR="00D8060A">
        <w:rPr>
          <w:rFonts w:ascii="Arial" w:hAnsi="Arial" w:cs="Arial"/>
          <w:noProof/>
          <w:sz w:val="22"/>
          <w:lang w:val="ru-RU" w:eastAsia="ru-RU"/>
        </w:rPr>
        <w:t>дозакладки</w:t>
      </w:r>
      <w:r w:rsidR="00BA79A7" w:rsidRPr="00BA79A7">
        <w:rPr>
          <w:rFonts w:ascii="Arial" w:hAnsi="Arial" w:cs="Arial"/>
          <w:noProof/>
          <w:sz w:val="22"/>
          <w:lang w:val="ru-RU" w:eastAsia="ru-RU"/>
        </w:rPr>
        <w:t xml:space="preserve"> необходимо </w:t>
      </w:r>
      <w:r w:rsidR="00D8060A">
        <w:rPr>
          <w:rFonts w:ascii="Arial" w:hAnsi="Arial" w:cs="Arial"/>
          <w:noProof/>
          <w:sz w:val="22"/>
          <w:lang w:val="ru-RU" w:eastAsia="ru-RU"/>
        </w:rPr>
        <w:t xml:space="preserve">держать дерцу </w:t>
      </w:r>
      <w:r w:rsidR="00BA79A7" w:rsidRPr="00BA79A7">
        <w:rPr>
          <w:rFonts w:ascii="Arial" w:hAnsi="Arial" w:cs="Arial"/>
          <w:noProof/>
          <w:sz w:val="22"/>
          <w:lang w:val="ru-RU" w:eastAsia="ru-RU"/>
        </w:rPr>
        <w:t xml:space="preserve">приоткрытой в течение 3 минут, чтобы пламя </w:t>
      </w:r>
      <w:r w:rsidR="00D8060A">
        <w:rPr>
          <w:rFonts w:ascii="Arial" w:hAnsi="Arial" w:cs="Arial"/>
          <w:noProof/>
          <w:sz w:val="22"/>
          <w:lang w:val="ru-RU" w:eastAsia="ru-RU"/>
        </w:rPr>
        <w:t>разгорелось</w:t>
      </w:r>
      <w:r w:rsidR="00BA79A7" w:rsidRPr="00BA79A7">
        <w:rPr>
          <w:rFonts w:ascii="Arial" w:hAnsi="Arial" w:cs="Arial"/>
          <w:noProof/>
          <w:sz w:val="22"/>
          <w:lang w:val="ru-RU" w:eastAsia="ru-RU"/>
        </w:rPr>
        <w:t>.</w:t>
      </w:r>
    </w:p>
    <w:bookmarkEnd w:id="0"/>
    <w:p w14:paraId="66C147BF" w14:textId="77777777" w:rsidR="00941448" w:rsidRPr="002E6788" w:rsidRDefault="00941448">
      <w:pPr>
        <w:pBdr>
          <w:bottom w:val="single" w:sz="4" w:space="0" w:color="auto"/>
        </w:pBdr>
        <w:rPr>
          <w:rFonts w:ascii="Arial" w:hAnsi="Arial" w:cs="Arial"/>
          <w:color w:val="000000"/>
          <w:kern w:val="0"/>
          <w:sz w:val="22"/>
          <w:shd w:val="clear" w:color="auto" w:fill="FFFFFF"/>
          <w:lang w:val="ru-RU" w:bidi="ar"/>
        </w:rPr>
      </w:pPr>
    </w:p>
    <w:p w14:paraId="1FEA49FF" w14:textId="77777777" w:rsidR="00941448" w:rsidRPr="002E6788" w:rsidRDefault="00941448">
      <w:pPr>
        <w:widowControl/>
        <w:shd w:val="clear" w:color="auto" w:fill="FFFFFF"/>
        <w:jc w:val="left"/>
        <w:rPr>
          <w:rFonts w:ascii="Arial" w:eastAsia="SimSun" w:hAnsi="Arial" w:cs="Arial"/>
          <w:iCs/>
          <w:sz w:val="22"/>
          <w:lang w:val="ru-RU"/>
        </w:rPr>
      </w:pPr>
    </w:p>
    <w:p w14:paraId="7A258CC8" w14:textId="77777777" w:rsidR="00BA79A7" w:rsidRPr="00BA79A7" w:rsidRDefault="00BA79A7" w:rsidP="00BA79A7">
      <w:pPr>
        <w:pBdr>
          <w:bottom w:val="single" w:sz="6" w:space="1" w:color="auto"/>
        </w:pBdr>
        <w:ind w:leftChars="52" w:left="109"/>
        <w:rPr>
          <w:rFonts w:ascii="Arial" w:eastAsia="SimSun" w:hAnsi="Arial" w:cs="Arial"/>
          <w:iCs/>
          <w:sz w:val="22"/>
          <w:lang w:val="ru-RU"/>
        </w:rPr>
      </w:pPr>
      <w:r w:rsidRPr="00BA79A7">
        <w:rPr>
          <w:rFonts w:ascii="Arial" w:eastAsia="SimSun" w:hAnsi="Arial" w:cs="Arial"/>
          <w:iCs/>
          <w:sz w:val="22"/>
          <w:lang w:val="ru-RU"/>
        </w:rPr>
        <w:t xml:space="preserve">Не оставляйте </w:t>
      </w:r>
      <w:r w:rsidR="00982163">
        <w:rPr>
          <w:rFonts w:ascii="Arial" w:eastAsia="SimSun" w:hAnsi="Arial" w:cs="Arial"/>
          <w:iCs/>
          <w:sz w:val="22"/>
          <w:lang w:val="ru-RU"/>
        </w:rPr>
        <w:t>топку</w:t>
      </w:r>
      <w:r w:rsidRPr="00BA79A7">
        <w:rPr>
          <w:rFonts w:ascii="Arial" w:eastAsia="SimSun" w:hAnsi="Arial" w:cs="Arial"/>
          <w:iCs/>
          <w:sz w:val="22"/>
          <w:lang w:val="ru-RU"/>
        </w:rPr>
        <w:t xml:space="preserve"> без присмотра, пока </w:t>
      </w:r>
      <w:r w:rsidR="00D8060A">
        <w:rPr>
          <w:rFonts w:ascii="Arial" w:eastAsia="SimSun" w:hAnsi="Arial" w:cs="Arial"/>
          <w:iCs/>
          <w:sz w:val="22"/>
          <w:lang w:val="ru-RU"/>
        </w:rPr>
        <w:t>не загорятся тол</w:t>
      </w:r>
      <w:r w:rsidR="00982163">
        <w:rPr>
          <w:rFonts w:ascii="Arial" w:eastAsia="SimSun" w:hAnsi="Arial" w:cs="Arial"/>
          <w:iCs/>
          <w:sz w:val="22"/>
          <w:lang w:val="ru-RU"/>
        </w:rPr>
        <w:t xml:space="preserve">ько что заложенные в печь </w:t>
      </w:r>
      <w:r w:rsidR="00DE5833">
        <w:rPr>
          <w:rFonts w:ascii="Arial" w:eastAsia="SimSun" w:hAnsi="Arial" w:cs="Arial"/>
          <w:iCs/>
          <w:sz w:val="22"/>
          <w:lang w:val="ru-RU"/>
        </w:rPr>
        <w:t>дрова</w:t>
      </w:r>
      <w:r w:rsidR="00D8060A">
        <w:rPr>
          <w:rFonts w:ascii="Arial" w:eastAsia="SimSun" w:hAnsi="Arial" w:cs="Arial"/>
          <w:iCs/>
          <w:sz w:val="22"/>
          <w:lang w:val="ru-RU"/>
        </w:rPr>
        <w:t>.</w:t>
      </w:r>
    </w:p>
    <w:p w14:paraId="0D96C9FF" w14:textId="77777777" w:rsidR="00BA79A7" w:rsidRPr="00BA79A7" w:rsidRDefault="00BA79A7" w:rsidP="00BA79A7">
      <w:pPr>
        <w:pBdr>
          <w:bottom w:val="single" w:sz="6" w:space="1" w:color="auto"/>
        </w:pBdr>
        <w:ind w:leftChars="52" w:left="109"/>
        <w:rPr>
          <w:rFonts w:ascii="Arial" w:eastAsia="SimSun" w:hAnsi="Arial" w:cs="Arial"/>
          <w:iCs/>
          <w:sz w:val="22"/>
          <w:lang w:val="ru-RU"/>
        </w:rPr>
      </w:pPr>
    </w:p>
    <w:p w14:paraId="6CD0007E" w14:textId="77777777" w:rsidR="00BA79A7" w:rsidRPr="00BA79A7" w:rsidRDefault="00BA79A7" w:rsidP="00BA79A7">
      <w:pPr>
        <w:pBdr>
          <w:bottom w:val="single" w:sz="6" w:space="1" w:color="auto"/>
        </w:pBdr>
        <w:ind w:leftChars="52" w:left="109"/>
        <w:rPr>
          <w:rFonts w:ascii="Arial" w:eastAsia="SimSun" w:hAnsi="Arial" w:cs="Arial"/>
          <w:iCs/>
          <w:sz w:val="22"/>
          <w:lang w:val="ru-RU"/>
        </w:rPr>
      </w:pPr>
      <w:r w:rsidRPr="00BA79A7">
        <w:rPr>
          <w:rFonts w:ascii="Arial" w:eastAsia="SimSun" w:hAnsi="Arial" w:cs="Arial"/>
          <w:iCs/>
          <w:sz w:val="22"/>
          <w:lang w:val="ru-RU"/>
        </w:rPr>
        <w:t xml:space="preserve">Важно следовать этим инструкциям для достижения чистого горения и максимальной эффективности </w:t>
      </w:r>
      <w:r w:rsidR="00982163">
        <w:rPr>
          <w:rFonts w:ascii="Arial" w:eastAsia="SimSun" w:hAnsi="Arial" w:cs="Arial"/>
          <w:iCs/>
          <w:sz w:val="22"/>
          <w:lang w:val="ru-RU"/>
        </w:rPr>
        <w:t>топки</w:t>
      </w:r>
      <w:r w:rsidRPr="00BA79A7">
        <w:rPr>
          <w:rFonts w:ascii="Arial" w:eastAsia="SimSun" w:hAnsi="Arial" w:cs="Arial"/>
          <w:iCs/>
          <w:sz w:val="22"/>
          <w:lang w:val="ru-RU"/>
        </w:rPr>
        <w:t>.</w:t>
      </w:r>
    </w:p>
    <w:p w14:paraId="02AFDF35" w14:textId="77777777" w:rsidR="00BA79A7" w:rsidRPr="00BA79A7" w:rsidRDefault="00BA79A7" w:rsidP="00BA79A7">
      <w:pPr>
        <w:pBdr>
          <w:bottom w:val="single" w:sz="6" w:space="1" w:color="auto"/>
        </w:pBdr>
        <w:ind w:leftChars="52" w:left="109"/>
        <w:rPr>
          <w:rFonts w:ascii="Arial" w:eastAsia="SimSun" w:hAnsi="Arial" w:cs="Arial"/>
          <w:iCs/>
          <w:sz w:val="22"/>
          <w:lang w:val="ru-RU"/>
        </w:rPr>
      </w:pPr>
    </w:p>
    <w:p w14:paraId="3012AA6E" w14:textId="77777777" w:rsidR="00941448" w:rsidRPr="002E6788" w:rsidRDefault="00982163" w:rsidP="00BA79A7">
      <w:pPr>
        <w:pBdr>
          <w:bottom w:val="single" w:sz="6" w:space="1" w:color="auto"/>
        </w:pBdr>
        <w:ind w:leftChars="52" w:left="109"/>
        <w:rPr>
          <w:rFonts w:ascii="Arial" w:eastAsia="SimSun" w:hAnsi="Arial" w:cs="Arial"/>
          <w:iCs/>
          <w:sz w:val="22"/>
          <w:lang w:val="ru-RU"/>
        </w:rPr>
      </w:pPr>
      <w:r>
        <w:rPr>
          <w:rFonts w:ascii="Arial" w:eastAsia="SimSun" w:hAnsi="Arial" w:cs="Arial"/>
          <w:iCs/>
          <w:sz w:val="22"/>
          <w:lang w:val="ru-RU"/>
        </w:rPr>
        <w:t>Топка</w:t>
      </w:r>
      <w:r w:rsidR="00BA79A7" w:rsidRPr="00BA79A7">
        <w:rPr>
          <w:rFonts w:ascii="Arial" w:eastAsia="SimSun" w:hAnsi="Arial" w:cs="Arial"/>
          <w:iCs/>
          <w:sz w:val="22"/>
          <w:lang w:val="ru-RU"/>
        </w:rPr>
        <w:t xml:space="preserve"> не должна быть перегружена топливом. Перегрузка может вызвать избыток дыма. Соблюдение описанной выше процедуры позволит максимально увеличить производительность </w:t>
      </w:r>
      <w:r>
        <w:rPr>
          <w:rFonts w:ascii="Arial" w:eastAsia="SimSun" w:hAnsi="Arial" w:cs="Arial"/>
          <w:iCs/>
          <w:sz w:val="22"/>
          <w:lang w:val="ru-RU"/>
        </w:rPr>
        <w:t>топки</w:t>
      </w:r>
      <w:r w:rsidR="00BA79A7" w:rsidRPr="00BA79A7">
        <w:rPr>
          <w:rFonts w:ascii="Arial" w:eastAsia="SimSun" w:hAnsi="Arial" w:cs="Arial"/>
          <w:iCs/>
          <w:sz w:val="22"/>
          <w:lang w:val="ru-RU"/>
        </w:rPr>
        <w:t xml:space="preserve">. Как правило, четыре </w:t>
      </w:r>
      <w:r w:rsidR="00D8060A">
        <w:rPr>
          <w:rFonts w:ascii="Arial" w:eastAsia="SimSun" w:hAnsi="Arial" w:cs="Arial"/>
          <w:iCs/>
          <w:sz w:val="22"/>
          <w:lang w:val="ru-RU"/>
        </w:rPr>
        <w:t>полена</w:t>
      </w:r>
      <w:r w:rsidR="00BA79A7" w:rsidRPr="00BA79A7">
        <w:rPr>
          <w:rFonts w:ascii="Arial" w:eastAsia="SimSun" w:hAnsi="Arial" w:cs="Arial"/>
          <w:iCs/>
          <w:sz w:val="22"/>
          <w:lang w:val="ru-RU"/>
        </w:rPr>
        <w:t xml:space="preserve"> горят </w:t>
      </w:r>
      <w:r w:rsidR="00D8060A">
        <w:rPr>
          <w:rFonts w:ascii="Arial" w:eastAsia="SimSun" w:hAnsi="Arial" w:cs="Arial"/>
          <w:iCs/>
          <w:sz w:val="22"/>
          <w:lang w:val="ru-RU"/>
        </w:rPr>
        <w:t>красивым</w:t>
      </w:r>
      <w:r w:rsidR="00BA79A7" w:rsidRPr="00BA79A7">
        <w:rPr>
          <w:rFonts w:ascii="Arial" w:eastAsia="SimSun" w:hAnsi="Arial" w:cs="Arial"/>
          <w:iCs/>
          <w:sz w:val="22"/>
          <w:lang w:val="ru-RU"/>
        </w:rPr>
        <w:t xml:space="preserve"> пламенем и горят около часа (хотя это будет зависеть от погодных условий, например, от ветра, и от </w:t>
      </w:r>
      <w:r w:rsidR="00D8060A">
        <w:rPr>
          <w:rFonts w:ascii="Arial" w:eastAsia="SimSun" w:hAnsi="Arial" w:cs="Arial"/>
          <w:iCs/>
          <w:sz w:val="22"/>
          <w:lang w:val="ru-RU"/>
        </w:rPr>
        <w:t>способа</w:t>
      </w:r>
      <w:r w:rsidR="00BA79A7" w:rsidRPr="00BA79A7">
        <w:rPr>
          <w:rFonts w:ascii="Arial" w:eastAsia="SimSun" w:hAnsi="Arial" w:cs="Arial"/>
          <w:iCs/>
          <w:sz w:val="22"/>
          <w:lang w:val="ru-RU"/>
        </w:rPr>
        <w:t xml:space="preserve"> </w:t>
      </w:r>
      <w:r>
        <w:rPr>
          <w:rFonts w:ascii="Arial" w:eastAsia="SimSun" w:hAnsi="Arial" w:cs="Arial"/>
          <w:iCs/>
          <w:sz w:val="22"/>
          <w:lang w:val="ru-RU"/>
        </w:rPr>
        <w:t>монтажа</w:t>
      </w:r>
      <w:r w:rsidR="00D8060A">
        <w:rPr>
          <w:rFonts w:ascii="Arial" w:eastAsia="SimSun" w:hAnsi="Arial" w:cs="Arial"/>
          <w:iCs/>
          <w:sz w:val="22"/>
          <w:lang w:val="ru-RU"/>
        </w:rPr>
        <w:t xml:space="preserve"> </w:t>
      </w:r>
      <w:r>
        <w:rPr>
          <w:rFonts w:ascii="Arial" w:eastAsia="SimSun" w:hAnsi="Arial" w:cs="Arial"/>
          <w:iCs/>
          <w:sz w:val="22"/>
          <w:lang w:val="ru-RU"/>
        </w:rPr>
        <w:t>топки</w:t>
      </w:r>
      <w:r w:rsidR="00BA79A7" w:rsidRPr="00BA79A7">
        <w:rPr>
          <w:rFonts w:ascii="Arial" w:eastAsia="SimSun" w:hAnsi="Arial" w:cs="Arial"/>
          <w:iCs/>
          <w:sz w:val="22"/>
          <w:lang w:val="ru-RU"/>
        </w:rPr>
        <w:t>, например, от размеров дымохода).</w:t>
      </w:r>
    </w:p>
    <w:p w14:paraId="0D0EE5F7" w14:textId="77777777" w:rsidR="00843379" w:rsidRDefault="00843379">
      <w:pPr>
        <w:rPr>
          <w:rFonts w:ascii="Arial" w:eastAsia="SimSun" w:hAnsi="Arial" w:cs="Arial"/>
          <w:b/>
          <w:sz w:val="22"/>
          <w:lang w:val="ru-RU"/>
        </w:rPr>
      </w:pPr>
      <w:r>
        <w:rPr>
          <w:rFonts w:ascii="Arial" w:eastAsia="SimSun" w:hAnsi="Arial" w:cs="Arial"/>
          <w:b/>
          <w:sz w:val="22"/>
          <w:lang w:val="ru-RU"/>
        </w:rPr>
        <w:t>,</w:t>
      </w:r>
    </w:p>
    <w:p w14:paraId="77A98F94" w14:textId="77777777" w:rsidR="00843379" w:rsidRDefault="00843379">
      <w:pPr>
        <w:rPr>
          <w:rFonts w:ascii="Arial" w:eastAsia="SimSun" w:hAnsi="Arial" w:cs="Arial"/>
          <w:b/>
          <w:sz w:val="22"/>
          <w:lang w:val="ru-RU"/>
        </w:rPr>
      </w:pPr>
    </w:p>
    <w:p w14:paraId="5720FDF3" w14:textId="0F98E583" w:rsidR="00941448" w:rsidRPr="002E6788" w:rsidRDefault="00D8060A">
      <w:pPr>
        <w:rPr>
          <w:rFonts w:ascii="Arial" w:eastAsia="SimSun" w:hAnsi="Arial" w:cs="Arial"/>
          <w:b/>
          <w:sz w:val="22"/>
          <w:lang w:val="ru-RU"/>
        </w:rPr>
      </w:pPr>
      <w:r>
        <w:rPr>
          <w:rFonts w:ascii="Arial" w:eastAsia="SimSun" w:hAnsi="Arial" w:cs="Arial"/>
          <w:b/>
          <w:sz w:val="22"/>
          <w:lang w:val="ru-RU"/>
        </w:rPr>
        <w:t>ВНИМАНИЕ</w:t>
      </w:r>
      <w:r w:rsidR="0070407F" w:rsidRPr="002E6788">
        <w:rPr>
          <w:rFonts w:ascii="Arial" w:eastAsia="SimSun" w:hAnsi="Arial" w:cs="Arial"/>
          <w:b/>
          <w:sz w:val="22"/>
          <w:lang w:val="ru-RU"/>
        </w:rPr>
        <w:t>:</w:t>
      </w:r>
    </w:p>
    <w:p w14:paraId="27BB48C4" w14:textId="77777777" w:rsidR="00D8060A" w:rsidRPr="00D8060A" w:rsidRDefault="00D8060A" w:rsidP="00D8060A">
      <w:pPr>
        <w:rPr>
          <w:rFonts w:ascii="Arial" w:eastAsia="SimSun" w:hAnsi="Arial" w:cs="Arial"/>
          <w:sz w:val="22"/>
          <w:lang w:val="ru-RU"/>
        </w:rPr>
      </w:pPr>
      <w:r w:rsidRPr="00D8060A">
        <w:rPr>
          <w:rFonts w:ascii="Arial" w:eastAsia="SimSun" w:hAnsi="Arial" w:cs="Arial"/>
          <w:sz w:val="22"/>
          <w:lang w:val="ru-RU"/>
        </w:rPr>
        <w:t>Максимальное количество топлива, указанное в данном руководстве, не должно быть превышено, перегрузка может вызвать чрезмерное дымление.</w:t>
      </w:r>
    </w:p>
    <w:p w14:paraId="56E359D9" w14:textId="77777777" w:rsidR="00D8060A" w:rsidRPr="00D8060A" w:rsidRDefault="00D8060A" w:rsidP="00D8060A">
      <w:pPr>
        <w:rPr>
          <w:rFonts w:ascii="Arial" w:eastAsia="SimSun" w:hAnsi="Arial" w:cs="Arial"/>
          <w:sz w:val="22"/>
          <w:lang w:val="ru-RU"/>
        </w:rPr>
      </w:pPr>
    </w:p>
    <w:p w14:paraId="6AFAC115" w14:textId="77777777" w:rsidR="00755BFC" w:rsidRDefault="00D8060A" w:rsidP="00755BFC">
      <w:pPr>
        <w:rPr>
          <w:rFonts w:ascii="Arial" w:eastAsia="SimSun" w:hAnsi="Arial" w:cs="Arial"/>
          <w:sz w:val="22"/>
          <w:lang w:val="ru-RU"/>
        </w:rPr>
      </w:pPr>
      <w:r w:rsidRPr="00D8060A">
        <w:rPr>
          <w:rFonts w:ascii="Arial" w:eastAsia="SimSun" w:hAnsi="Arial" w:cs="Arial"/>
          <w:sz w:val="22"/>
          <w:lang w:val="ru-RU"/>
        </w:rPr>
        <w:t>Эксплуатация с открытой дверцей может привести к избыточному дыму. Запрещается эксплуатировать прибор с открытой дверцей, за исключением случаев, указанных в инструкции.</w:t>
      </w:r>
    </w:p>
    <w:p w14:paraId="30CE2802" w14:textId="77777777" w:rsidR="00941448" w:rsidRPr="002E6788" w:rsidRDefault="00D76DED" w:rsidP="00843379">
      <w:pPr>
        <w:rPr>
          <w:rFonts w:ascii="Arial" w:eastAsia="SimSun" w:hAnsi="Arial" w:cs="Arial"/>
          <w:sz w:val="22"/>
          <w:lang w:val="ru-RU"/>
        </w:rPr>
      </w:pPr>
      <w:r w:rsidRPr="00D76DED">
        <w:rPr>
          <w:rFonts w:ascii="Arial" w:eastAsia="SimSun" w:hAnsi="Arial" w:cs="Arial"/>
          <w:sz w:val="22"/>
          <w:lang w:val="ru-RU"/>
        </w:rPr>
        <w:t>Эксплуатация с открытыми регуляторами подачи воздуха или заслонками может привести к чрезмерному задымлению. Запрещается эк</w:t>
      </w:r>
      <w:r>
        <w:rPr>
          <w:rFonts w:ascii="Arial" w:eastAsia="SimSun" w:hAnsi="Arial" w:cs="Arial"/>
          <w:sz w:val="22"/>
          <w:lang w:val="ru-RU"/>
        </w:rPr>
        <w:t>сплуатировать прибор с открытыми регуляторами</w:t>
      </w:r>
      <w:r w:rsidRPr="00D76DED">
        <w:rPr>
          <w:rFonts w:ascii="Arial" w:eastAsia="SimSun" w:hAnsi="Arial" w:cs="Arial"/>
          <w:sz w:val="22"/>
          <w:lang w:val="ru-RU"/>
        </w:rPr>
        <w:t xml:space="preserve"> подачи воздуха или заслонок, за исключением случаев, указанных в инструкциях.</w:t>
      </w:r>
    </w:p>
    <w:p w14:paraId="6FE1A56C" w14:textId="77777777" w:rsidR="00941448" w:rsidRPr="002E6788" w:rsidRDefault="00941448">
      <w:pPr>
        <w:rPr>
          <w:rFonts w:ascii="Arial" w:hAnsi="Arial" w:cs="Arial"/>
          <w:sz w:val="22"/>
          <w:lang w:val="ru-RU"/>
        </w:rPr>
      </w:pPr>
    </w:p>
    <w:p w14:paraId="3E941220" w14:textId="77777777" w:rsidR="00941448" w:rsidRPr="002E6788" w:rsidRDefault="00D76DED" w:rsidP="00DB3680">
      <w:pPr>
        <w:ind w:left="-142"/>
        <w:rPr>
          <w:rFonts w:ascii="Arial" w:hAnsi="Arial" w:cs="Arial"/>
          <w:b/>
          <w:sz w:val="32"/>
          <w:szCs w:val="32"/>
          <w:lang w:val="ru-RU"/>
        </w:rPr>
      </w:pPr>
      <w:r>
        <w:rPr>
          <w:rFonts w:ascii="Arial" w:eastAsia="SimSun" w:hAnsi="Arial" w:cs="Arial"/>
          <w:b/>
          <w:sz w:val="32"/>
          <w:szCs w:val="32"/>
          <w:lang w:val="ru-RU"/>
        </w:rPr>
        <w:t>Удаление золы</w:t>
      </w:r>
    </w:p>
    <w:p w14:paraId="5188330F" w14:textId="77777777" w:rsidR="00941448" w:rsidRDefault="00D76DED" w:rsidP="00DB3680">
      <w:pPr>
        <w:rPr>
          <w:rFonts w:ascii="Arial" w:eastAsia="SimSun" w:hAnsi="Arial" w:cs="Arial"/>
          <w:sz w:val="22"/>
          <w:lang w:val="ru-RU"/>
        </w:rPr>
      </w:pPr>
      <w:r w:rsidRPr="00D76DED">
        <w:rPr>
          <w:rFonts w:ascii="Arial" w:eastAsia="SimSun" w:hAnsi="Arial" w:cs="Arial"/>
          <w:sz w:val="22"/>
          <w:lang w:val="ru-RU"/>
        </w:rPr>
        <w:t xml:space="preserve">Перед удалением золы из печи убедитесь, что все топливо выгорело, а пепел остыл, затем с помощью щетки дайте золе упасть с </w:t>
      </w:r>
      <w:r>
        <w:rPr>
          <w:rFonts w:ascii="Arial" w:eastAsia="SimSun" w:hAnsi="Arial" w:cs="Arial"/>
          <w:sz w:val="22"/>
          <w:lang w:val="ru-RU"/>
        </w:rPr>
        <w:t>колосника</w:t>
      </w:r>
      <w:r w:rsidRPr="00D76DED">
        <w:rPr>
          <w:rFonts w:ascii="Arial" w:eastAsia="SimSun" w:hAnsi="Arial" w:cs="Arial"/>
          <w:sz w:val="22"/>
          <w:lang w:val="ru-RU"/>
        </w:rPr>
        <w:t xml:space="preserve"> в расположенный под ним зольник. Затем </w:t>
      </w:r>
      <w:r>
        <w:rPr>
          <w:rFonts w:ascii="Arial" w:eastAsia="SimSun" w:hAnsi="Arial" w:cs="Arial"/>
          <w:sz w:val="22"/>
          <w:lang w:val="ru-RU"/>
        </w:rPr>
        <w:t>вытащить</w:t>
      </w:r>
      <w:r w:rsidRPr="00D76DED">
        <w:rPr>
          <w:rFonts w:ascii="Arial" w:eastAsia="SimSun" w:hAnsi="Arial" w:cs="Arial"/>
          <w:sz w:val="22"/>
          <w:lang w:val="ru-RU"/>
        </w:rPr>
        <w:t xml:space="preserve"> </w:t>
      </w:r>
      <w:r w:rsidR="0005193C" w:rsidRPr="00D76DED">
        <w:rPr>
          <w:rFonts w:ascii="Arial" w:eastAsia="SimSun" w:hAnsi="Arial" w:cs="Arial"/>
          <w:sz w:val="22"/>
          <w:lang w:val="ru-RU"/>
        </w:rPr>
        <w:t>зольник. В</w:t>
      </w:r>
      <w:r w:rsidRPr="00D76DED">
        <w:rPr>
          <w:rFonts w:ascii="Arial" w:eastAsia="SimSun" w:hAnsi="Arial" w:cs="Arial"/>
          <w:sz w:val="22"/>
          <w:lang w:val="ru-RU"/>
        </w:rPr>
        <w:t xml:space="preserve"> том случае, если у вас есть пылесос, </w:t>
      </w:r>
      <w:r>
        <w:rPr>
          <w:rFonts w:ascii="Arial" w:eastAsia="SimSun" w:hAnsi="Arial" w:cs="Arial"/>
          <w:sz w:val="22"/>
          <w:lang w:val="ru-RU"/>
        </w:rPr>
        <w:t xml:space="preserve">можно им сразу удалить </w:t>
      </w:r>
      <w:r w:rsidR="0005193C">
        <w:rPr>
          <w:rFonts w:ascii="Arial" w:eastAsia="SimSun" w:hAnsi="Arial" w:cs="Arial"/>
          <w:sz w:val="22"/>
          <w:lang w:val="ru-RU"/>
        </w:rPr>
        <w:t>золу.</w:t>
      </w:r>
    </w:p>
    <w:p w14:paraId="711BB3B1" w14:textId="77777777" w:rsidR="00D76DED" w:rsidRPr="002E6788" w:rsidRDefault="00D76DED">
      <w:pPr>
        <w:rPr>
          <w:rFonts w:ascii="Arial" w:eastAsia="SimSun" w:hAnsi="Arial" w:cs="Arial"/>
          <w:sz w:val="22"/>
          <w:lang w:val="ru-RU"/>
        </w:rPr>
      </w:pPr>
    </w:p>
    <w:p w14:paraId="4EC9870F" w14:textId="77777777" w:rsidR="00941448" w:rsidRDefault="00D76DED" w:rsidP="00843379">
      <w:pPr>
        <w:pBdr>
          <w:bottom w:val="single" w:sz="6" w:space="1" w:color="auto"/>
        </w:pBdr>
        <w:rPr>
          <w:rFonts w:ascii="Arial" w:eastAsia="SimSun" w:hAnsi="Arial" w:cs="Arial"/>
          <w:sz w:val="22"/>
          <w:lang w:val="ru-RU"/>
        </w:rPr>
      </w:pPr>
      <w:r w:rsidRPr="00D76DED">
        <w:rPr>
          <w:rFonts w:ascii="Arial" w:eastAsia="SimSun" w:hAnsi="Arial" w:cs="Arial"/>
          <w:sz w:val="22"/>
          <w:lang w:val="ru-RU"/>
        </w:rPr>
        <w:t xml:space="preserve">Если </w:t>
      </w:r>
      <w:r w:rsidR="00DE5833">
        <w:rPr>
          <w:rFonts w:ascii="Arial" w:eastAsia="SimSun" w:hAnsi="Arial" w:cs="Arial"/>
          <w:sz w:val="22"/>
          <w:lang w:val="ru-RU"/>
        </w:rPr>
        <w:t>топка</w:t>
      </w:r>
      <w:r w:rsidRPr="00D76DED">
        <w:rPr>
          <w:rFonts w:ascii="Arial" w:eastAsia="SimSun" w:hAnsi="Arial" w:cs="Arial"/>
          <w:sz w:val="22"/>
          <w:lang w:val="ru-RU"/>
        </w:rPr>
        <w:t xml:space="preserve"> все еще </w:t>
      </w:r>
      <w:r w:rsidR="00DE5833">
        <w:rPr>
          <w:rFonts w:ascii="Arial" w:eastAsia="SimSun" w:hAnsi="Arial" w:cs="Arial"/>
          <w:sz w:val="22"/>
          <w:lang w:val="ru-RU"/>
        </w:rPr>
        <w:t>горячая</w:t>
      </w:r>
      <w:r w:rsidRPr="00D76DED">
        <w:rPr>
          <w:rFonts w:ascii="Arial" w:eastAsia="SimSun" w:hAnsi="Arial" w:cs="Arial"/>
          <w:sz w:val="22"/>
          <w:lang w:val="ru-RU"/>
        </w:rPr>
        <w:t xml:space="preserve">, когда вы хотите очистить </w:t>
      </w:r>
      <w:r w:rsidR="00DE5833">
        <w:rPr>
          <w:rFonts w:ascii="Arial" w:eastAsia="SimSun" w:hAnsi="Arial" w:cs="Arial"/>
          <w:sz w:val="22"/>
          <w:lang w:val="ru-RU"/>
        </w:rPr>
        <w:t>топку</w:t>
      </w:r>
      <w:r w:rsidRPr="00D76DED">
        <w:rPr>
          <w:rFonts w:ascii="Arial" w:eastAsia="SimSun" w:hAnsi="Arial" w:cs="Arial"/>
          <w:sz w:val="22"/>
          <w:lang w:val="ru-RU"/>
        </w:rPr>
        <w:t xml:space="preserve"> от золы, убедитесь, что вы взяли термостойкую перчатку и используете специальные средства для очистки. Щетка и пылесос в данном случае не подходят.</w:t>
      </w:r>
    </w:p>
    <w:p w14:paraId="244F2ABC" w14:textId="77777777" w:rsidR="00D76DED" w:rsidRPr="002E6788" w:rsidRDefault="00D76DED">
      <w:pPr>
        <w:pBdr>
          <w:bottom w:val="single" w:sz="6" w:space="1" w:color="auto"/>
        </w:pBdr>
        <w:ind w:leftChars="48" w:left="101"/>
        <w:rPr>
          <w:rFonts w:ascii="Arial" w:hAnsi="Arial" w:cs="Arial"/>
          <w:sz w:val="22"/>
          <w:lang w:val="ru-RU"/>
        </w:rPr>
      </w:pPr>
    </w:p>
    <w:p w14:paraId="0C273170" w14:textId="77777777" w:rsidR="00941448" w:rsidRPr="002E6788" w:rsidRDefault="00DE5833">
      <w:pPr>
        <w:rPr>
          <w:rFonts w:ascii="Arial" w:eastAsia="SimSun" w:hAnsi="Arial" w:cs="Arial"/>
          <w:b/>
          <w:sz w:val="22"/>
          <w:lang w:val="ru-RU"/>
        </w:rPr>
      </w:pPr>
      <w:r>
        <w:rPr>
          <w:rFonts w:ascii="Arial" w:eastAsia="SimSun" w:hAnsi="Arial" w:cs="Arial"/>
          <w:b/>
          <w:sz w:val="22"/>
          <w:lang w:val="ru-RU"/>
        </w:rPr>
        <w:t>ВНИМАНИЕ</w:t>
      </w:r>
    </w:p>
    <w:p w14:paraId="56A03F92" w14:textId="77777777" w:rsidR="00941448" w:rsidRPr="002E6788" w:rsidRDefault="0070407F">
      <w:pPr>
        <w:pBdr>
          <w:bottom w:val="single" w:sz="6" w:space="1" w:color="auto"/>
        </w:pBdr>
        <w:ind w:leftChars="100" w:left="210"/>
        <w:rPr>
          <w:rFonts w:ascii="Arial" w:eastAsia="SimSun" w:hAnsi="Arial" w:cs="Arial"/>
          <w:sz w:val="22"/>
          <w:lang w:val="ru-RU"/>
        </w:rPr>
      </w:pPr>
      <w:r w:rsidRPr="002E6788">
        <w:rPr>
          <w:rFonts w:ascii="Arial" w:hAnsi="Arial" w:cs="Arial"/>
          <w:noProof/>
          <w:sz w:val="22"/>
          <w:lang w:val="ru-RU" w:eastAsia="ru-RU"/>
        </w:rPr>
        <w:drawing>
          <wp:anchor distT="0" distB="0" distL="114300" distR="114300" simplePos="0" relativeHeight="251662336" behindDoc="0" locked="0" layoutInCell="1" allowOverlap="1" wp14:anchorId="1521835D" wp14:editId="41B95277">
            <wp:simplePos x="0" y="0"/>
            <wp:positionH relativeFrom="column">
              <wp:posOffset>-90805</wp:posOffset>
            </wp:positionH>
            <wp:positionV relativeFrom="paragraph">
              <wp:posOffset>92075</wp:posOffset>
            </wp:positionV>
            <wp:extent cx="290830" cy="254000"/>
            <wp:effectExtent l="19050" t="0" r="0" b="0"/>
            <wp:wrapSquare wrapText="bothSides"/>
            <wp:docPr id="26" name="图片 6" descr="warning-sign-clip-art_424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descr="warning-sign-clip-art_424872.jpg"/>
                    <pic:cNvPicPr>
                      <a:picLocks noChangeAspect="1"/>
                    </pic:cNvPicPr>
                  </pic:nvPicPr>
                  <pic:blipFill>
                    <a:blip r:embed="rId12" cstate="print"/>
                    <a:stretch>
                      <a:fillRect/>
                    </a:stretch>
                  </pic:blipFill>
                  <pic:spPr>
                    <a:xfrm>
                      <a:off x="0" y="0"/>
                      <a:ext cx="290830" cy="254000"/>
                    </a:xfrm>
                    <a:prstGeom prst="rect">
                      <a:avLst/>
                    </a:prstGeom>
                  </pic:spPr>
                </pic:pic>
              </a:graphicData>
            </a:graphic>
          </wp:anchor>
        </w:drawing>
      </w:r>
      <w:r w:rsidR="00D76DED" w:rsidRPr="00D76DED">
        <w:rPr>
          <w:rFonts w:ascii="Arial" w:eastAsia="SimSun" w:hAnsi="Arial" w:cs="Arial"/>
          <w:sz w:val="22"/>
          <w:lang w:val="ru-RU"/>
        </w:rPr>
        <w:t>Соблюдайте особую осторожность при снятии и опорожнении зольника. Он может быть очень горячим и все еще содержать горящие или тлеющие угли, что может привести к пожару.</w:t>
      </w:r>
      <w:r w:rsidRPr="002E6788">
        <w:rPr>
          <w:rFonts w:ascii="Arial" w:eastAsia="SimSun" w:hAnsi="Arial" w:cs="Arial"/>
          <w:sz w:val="22"/>
          <w:lang w:val="ru-RU"/>
        </w:rPr>
        <w:t xml:space="preserve"> </w:t>
      </w:r>
    </w:p>
    <w:p w14:paraId="5CB3B27B" w14:textId="77777777" w:rsidR="00941448" w:rsidRPr="002E6788" w:rsidRDefault="00941448">
      <w:pPr>
        <w:rPr>
          <w:rFonts w:ascii="Arial" w:eastAsia="SimSun" w:hAnsi="Arial" w:cs="Arial"/>
          <w:sz w:val="22"/>
          <w:lang w:val="ru-RU"/>
        </w:rPr>
      </w:pPr>
    </w:p>
    <w:p w14:paraId="74D30ED8" w14:textId="3ADB9600" w:rsidR="00941448" w:rsidRPr="002E6788" w:rsidRDefault="00AA00E1">
      <w:pPr>
        <w:pStyle w:val="ad"/>
        <w:pBdr>
          <w:bottom w:val="single" w:sz="6" w:space="1" w:color="auto"/>
        </w:pBdr>
        <w:ind w:left="107" w:firstLineChars="0" w:firstLine="0"/>
        <w:rPr>
          <w:rFonts w:ascii="Arial" w:hAnsi="Arial" w:cs="Arial"/>
          <w:b/>
          <w:sz w:val="32"/>
          <w:szCs w:val="32"/>
          <w:lang w:val="ru-RU"/>
        </w:rPr>
      </w:pPr>
      <w:r>
        <w:rPr>
          <w:rFonts w:ascii="Arial" w:eastAsia="SimSun" w:hAnsi="Arial" w:cs="Arial"/>
          <w:b/>
          <w:sz w:val="32"/>
          <w:szCs w:val="32"/>
          <w:lang w:val="ru-RU"/>
        </w:rPr>
        <w:t>4</w:t>
      </w:r>
      <w:r w:rsidR="0070407F" w:rsidRPr="002E6788">
        <w:rPr>
          <w:rFonts w:ascii="Arial" w:eastAsia="SimSun" w:hAnsi="Arial" w:cs="Arial"/>
          <w:b/>
          <w:sz w:val="32"/>
          <w:szCs w:val="32"/>
          <w:lang w:val="ru-RU"/>
        </w:rPr>
        <w:t>.</w:t>
      </w:r>
      <w:r w:rsidR="00D76DED" w:rsidRPr="0005193C">
        <w:rPr>
          <w:lang w:val="ru-RU"/>
        </w:rPr>
        <w:t xml:space="preserve"> </w:t>
      </w:r>
      <w:r w:rsidR="00AB5E86">
        <w:rPr>
          <w:rFonts w:ascii="Arial" w:eastAsia="SimSun" w:hAnsi="Arial" w:cs="Arial"/>
          <w:b/>
          <w:sz w:val="32"/>
          <w:szCs w:val="32"/>
          <w:lang w:val="ru-RU"/>
        </w:rPr>
        <w:t>Безопасность</w:t>
      </w:r>
    </w:p>
    <w:p w14:paraId="5FED5F77" w14:textId="77777777" w:rsidR="00941448" w:rsidRPr="002E6788" w:rsidRDefault="00941448">
      <w:pPr>
        <w:rPr>
          <w:rFonts w:ascii="Arial" w:hAnsi="Arial" w:cs="Arial"/>
          <w:sz w:val="22"/>
          <w:lang w:val="ru-RU"/>
        </w:rPr>
      </w:pPr>
    </w:p>
    <w:p w14:paraId="307440C2" w14:textId="77777777" w:rsidR="00941448" w:rsidRPr="002E6788" w:rsidRDefault="00D76DED">
      <w:pPr>
        <w:rPr>
          <w:rFonts w:ascii="Arial" w:eastAsia="SimSun" w:hAnsi="Arial" w:cs="Arial"/>
          <w:b/>
          <w:sz w:val="32"/>
          <w:szCs w:val="32"/>
          <w:lang w:val="ru-RU"/>
        </w:rPr>
      </w:pPr>
      <w:r w:rsidRPr="00D76DED">
        <w:rPr>
          <w:rFonts w:ascii="Arial" w:eastAsia="SimSun" w:hAnsi="Arial" w:cs="Arial"/>
          <w:b/>
          <w:sz w:val="32"/>
          <w:szCs w:val="32"/>
          <w:lang w:val="ru-RU"/>
        </w:rPr>
        <w:t>Огонь может быть очень опасен</w:t>
      </w:r>
    </w:p>
    <w:p w14:paraId="76E514DC" w14:textId="77777777" w:rsidR="00941448" w:rsidRPr="002E6788" w:rsidRDefault="00D76DED">
      <w:pPr>
        <w:ind w:leftChars="52" w:left="109"/>
        <w:rPr>
          <w:rFonts w:ascii="Arial" w:eastAsia="SimSun" w:hAnsi="Arial" w:cs="Arial"/>
          <w:sz w:val="22"/>
          <w:lang w:val="ru-RU"/>
        </w:rPr>
      </w:pPr>
      <w:r w:rsidRPr="00D76DED">
        <w:rPr>
          <w:rFonts w:ascii="Arial" w:eastAsia="SimSun" w:hAnsi="Arial" w:cs="Arial"/>
          <w:sz w:val="22"/>
          <w:lang w:val="ru-RU"/>
        </w:rPr>
        <w:t xml:space="preserve">Во время работы </w:t>
      </w:r>
      <w:r w:rsidR="00DE5833">
        <w:rPr>
          <w:rFonts w:ascii="Arial" w:eastAsia="SimSun" w:hAnsi="Arial" w:cs="Arial"/>
          <w:sz w:val="22"/>
          <w:lang w:val="ru-RU"/>
        </w:rPr>
        <w:t>топка</w:t>
      </w:r>
      <w:r w:rsidRPr="00D76DED">
        <w:rPr>
          <w:rFonts w:ascii="Arial" w:eastAsia="SimSun" w:hAnsi="Arial" w:cs="Arial"/>
          <w:sz w:val="22"/>
          <w:lang w:val="ru-RU"/>
        </w:rPr>
        <w:t xml:space="preserve"> и вся фурнитура (дверные ручки и </w:t>
      </w:r>
      <w:r>
        <w:rPr>
          <w:rFonts w:ascii="Arial" w:eastAsia="SimSun" w:hAnsi="Arial" w:cs="Arial"/>
          <w:sz w:val="22"/>
          <w:lang w:val="ru-RU"/>
        </w:rPr>
        <w:t>ручки</w:t>
      </w:r>
      <w:r w:rsidRPr="00D76DED">
        <w:rPr>
          <w:rFonts w:ascii="Arial" w:eastAsia="SimSun" w:hAnsi="Arial" w:cs="Arial"/>
          <w:sz w:val="22"/>
          <w:lang w:val="ru-RU"/>
        </w:rPr>
        <w:t xml:space="preserve"> управления) сильно нагреваются.</w:t>
      </w:r>
    </w:p>
    <w:p w14:paraId="4D5E3993" w14:textId="77777777" w:rsidR="00941448" w:rsidRPr="002E6788" w:rsidRDefault="00D76DED">
      <w:pPr>
        <w:rPr>
          <w:rFonts w:ascii="Arial" w:hAnsi="Arial" w:cs="Arial"/>
          <w:b/>
          <w:sz w:val="32"/>
          <w:szCs w:val="32"/>
          <w:lang w:val="ru-RU"/>
        </w:rPr>
      </w:pPr>
      <w:r w:rsidRPr="00D76DED">
        <w:rPr>
          <w:rFonts w:ascii="Arial" w:eastAsia="SimSun" w:hAnsi="Arial" w:cs="Arial"/>
          <w:b/>
          <w:sz w:val="32"/>
          <w:szCs w:val="32"/>
          <w:lang w:val="ru-RU"/>
        </w:rPr>
        <w:t xml:space="preserve">Не перегревайте </w:t>
      </w:r>
      <w:r w:rsidR="00DE5833">
        <w:rPr>
          <w:rFonts w:ascii="Arial" w:eastAsia="SimSun" w:hAnsi="Arial" w:cs="Arial"/>
          <w:b/>
          <w:sz w:val="32"/>
          <w:szCs w:val="32"/>
          <w:lang w:val="ru-RU"/>
        </w:rPr>
        <w:t>топку</w:t>
      </w:r>
      <w:r w:rsidR="0070407F" w:rsidRPr="002E6788">
        <w:rPr>
          <w:rFonts w:ascii="Arial" w:eastAsia="SimSun" w:hAnsi="Arial" w:cs="Arial"/>
          <w:b/>
          <w:sz w:val="32"/>
          <w:szCs w:val="32"/>
          <w:lang w:val="ru-RU"/>
        </w:rPr>
        <w:t>.</w:t>
      </w:r>
    </w:p>
    <w:p w14:paraId="32D3ADC5" w14:textId="77777777" w:rsidR="00941448" w:rsidRPr="002E6788" w:rsidRDefault="00D76DED">
      <w:pPr>
        <w:ind w:leftChars="52" w:left="109"/>
        <w:rPr>
          <w:rFonts w:ascii="Arial" w:eastAsia="SimSun" w:hAnsi="Arial" w:cs="Arial"/>
          <w:sz w:val="22"/>
          <w:lang w:val="ru-RU"/>
        </w:rPr>
      </w:pPr>
      <w:r w:rsidRPr="00D76DED">
        <w:rPr>
          <w:rFonts w:ascii="Arial" w:eastAsia="SimSun" w:hAnsi="Arial" w:cs="Arial"/>
          <w:sz w:val="22"/>
          <w:lang w:val="ru-RU"/>
        </w:rPr>
        <w:t xml:space="preserve">Печь можно разжечь до такой степени, что это может привести к ее повреждению. Обратите внимание на части </w:t>
      </w:r>
      <w:r w:rsidR="00DE5833">
        <w:rPr>
          <w:rFonts w:ascii="Arial" w:eastAsia="SimSun" w:hAnsi="Arial" w:cs="Arial"/>
          <w:sz w:val="22"/>
          <w:lang w:val="ru-RU"/>
        </w:rPr>
        <w:t>топки</w:t>
      </w:r>
      <w:r w:rsidRPr="00D76DED">
        <w:rPr>
          <w:rFonts w:ascii="Arial" w:eastAsia="SimSun" w:hAnsi="Arial" w:cs="Arial"/>
          <w:sz w:val="22"/>
          <w:lang w:val="ru-RU"/>
        </w:rPr>
        <w:t xml:space="preserve"> или дымохода, раскаленные докрасна. В такой ситуации отрегулируйте подачу воздуха, чтобы уменьшить скорость горения.</w:t>
      </w:r>
    </w:p>
    <w:p w14:paraId="0286E56A" w14:textId="77777777" w:rsidR="00843379" w:rsidRDefault="00843379">
      <w:pPr>
        <w:rPr>
          <w:rFonts w:ascii="Arial" w:eastAsia="SimSun" w:hAnsi="Arial" w:cs="Arial"/>
          <w:b/>
          <w:sz w:val="32"/>
          <w:szCs w:val="32"/>
          <w:lang w:val="ru-RU"/>
        </w:rPr>
      </w:pPr>
    </w:p>
    <w:p w14:paraId="215CDB56" w14:textId="77777777" w:rsidR="00843379" w:rsidRDefault="00843379">
      <w:pPr>
        <w:rPr>
          <w:rFonts w:ascii="Arial" w:eastAsia="SimSun" w:hAnsi="Arial" w:cs="Arial"/>
          <w:b/>
          <w:sz w:val="32"/>
          <w:szCs w:val="32"/>
          <w:lang w:val="ru-RU"/>
        </w:rPr>
      </w:pPr>
    </w:p>
    <w:p w14:paraId="7DBE3195" w14:textId="0C1BCB8F" w:rsidR="00941448" w:rsidRPr="002E6788" w:rsidRDefault="00883D8E" w:rsidP="00843379">
      <w:pPr>
        <w:rPr>
          <w:rFonts w:ascii="Arial" w:eastAsia="SimSun" w:hAnsi="Arial" w:cs="Arial"/>
          <w:b/>
          <w:sz w:val="32"/>
          <w:szCs w:val="32"/>
          <w:lang w:val="ru-RU"/>
        </w:rPr>
      </w:pPr>
      <w:r>
        <w:rPr>
          <w:rFonts w:ascii="Arial" w:eastAsia="SimSun" w:hAnsi="Arial" w:cs="Arial"/>
          <w:b/>
          <w:sz w:val="32"/>
          <w:szCs w:val="32"/>
          <w:lang w:val="ru-RU"/>
        </w:rPr>
        <w:t>Пожар в дымоходе</w:t>
      </w:r>
    </w:p>
    <w:p w14:paraId="04812B3A" w14:textId="77777777" w:rsidR="00883D8E" w:rsidRPr="00883D8E" w:rsidRDefault="00883D8E" w:rsidP="00843379">
      <w:pPr>
        <w:widowControl/>
        <w:ind w:firstLine="142"/>
        <w:jc w:val="left"/>
        <w:rPr>
          <w:rFonts w:ascii="Arial" w:eastAsia="SimSun" w:hAnsi="Arial" w:cs="Arial"/>
          <w:sz w:val="22"/>
          <w:lang w:val="ru-RU"/>
        </w:rPr>
      </w:pPr>
      <w:r w:rsidRPr="00883D8E">
        <w:rPr>
          <w:rFonts w:ascii="Arial" w:eastAsia="SimSun" w:hAnsi="Arial" w:cs="Arial"/>
          <w:sz w:val="22"/>
          <w:lang w:val="ru-RU"/>
        </w:rPr>
        <w:t>В случае возгорания дымохода:</w:t>
      </w:r>
    </w:p>
    <w:p w14:paraId="6A63FA8D" w14:textId="77777777" w:rsidR="00883D8E" w:rsidRPr="00883D8E" w:rsidRDefault="00883D8E" w:rsidP="00843379">
      <w:pPr>
        <w:widowControl/>
        <w:ind w:firstLine="142"/>
        <w:jc w:val="left"/>
        <w:rPr>
          <w:rFonts w:ascii="Arial" w:eastAsia="SimSun" w:hAnsi="Arial" w:cs="Arial"/>
          <w:sz w:val="22"/>
          <w:lang w:val="ru-RU"/>
        </w:rPr>
      </w:pPr>
      <w:r w:rsidRPr="00883D8E">
        <w:rPr>
          <w:rFonts w:ascii="Arial" w:eastAsia="SimSun" w:hAnsi="Arial" w:cs="Arial"/>
          <w:sz w:val="22"/>
          <w:lang w:val="ru-RU"/>
        </w:rPr>
        <w:t>Немедленно закройте все регуляторы воздуха</w:t>
      </w:r>
    </w:p>
    <w:p w14:paraId="188FF30E" w14:textId="77777777" w:rsidR="00883D8E" w:rsidRPr="00883D8E" w:rsidRDefault="00883D8E" w:rsidP="00843379">
      <w:pPr>
        <w:widowControl/>
        <w:ind w:firstLine="142"/>
        <w:jc w:val="left"/>
        <w:rPr>
          <w:rFonts w:ascii="Arial" w:eastAsia="SimSun" w:hAnsi="Arial" w:cs="Arial"/>
          <w:sz w:val="22"/>
          <w:lang w:val="ru-RU"/>
        </w:rPr>
      </w:pPr>
      <w:r w:rsidRPr="00883D8E">
        <w:rPr>
          <w:rFonts w:ascii="Arial" w:eastAsia="SimSun" w:hAnsi="Arial" w:cs="Arial"/>
          <w:sz w:val="22"/>
          <w:lang w:val="ru-RU"/>
        </w:rPr>
        <w:t>Поднимите тревогу и эвакуируйтесь из здания</w:t>
      </w:r>
    </w:p>
    <w:p w14:paraId="656C0EEA" w14:textId="77777777" w:rsidR="00883D8E" w:rsidRPr="00883D8E" w:rsidRDefault="00883D8E" w:rsidP="00843379">
      <w:pPr>
        <w:widowControl/>
        <w:ind w:firstLine="142"/>
        <w:jc w:val="left"/>
        <w:rPr>
          <w:rFonts w:ascii="Arial" w:eastAsia="SimSun" w:hAnsi="Arial" w:cs="Arial"/>
          <w:sz w:val="22"/>
          <w:lang w:val="ru-RU"/>
        </w:rPr>
      </w:pPr>
      <w:r w:rsidRPr="00883D8E">
        <w:rPr>
          <w:rFonts w:ascii="Arial" w:eastAsia="SimSun" w:hAnsi="Arial" w:cs="Arial"/>
          <w:sz w:val="22"/>
          <w:lang w:val="ru-RU"/>
        </w:rPr>
        <w:t>Вызовите пожарную команду</w:t>
      </w:r>
    </w:p>
    <w:p w14:paraId="7D851500" w14:textId="77777777" w:rsidR="00D76DED" w:rsidRDefault="00883D8E" w:rsidP="00843379">
      <w:pPr>
        <w:widowControl/>
        <w:ind w:firstLine="142"/>
        <w:jc w:val="left"/>
        <w:rPr>
          <w:rFonts w:ascii="Arial" w:eastAsia="SimSun" w:hAnsi="Arial" w:cs="Arial"/>
          <w:b/>
          <w:sz w:val="32"/>
          <w:szCs w:val="32"/>
          <w:lang w:val="ru-RU"/>
        </w:rPr>
      </w:pPr>
      <w:r w:rsidRPr="00883D8E">
        <w:rPr>
          <w:rFonts w:ascii="Arial" w:eastAsia="SimSun" w:hAnsi="Arial" w:cs="Arial"/>
          <w:sz w:val="22"/>
          <w:lang w:val="ru-RU"/>
        </w:rPr>
        <w:t>Не входите повторно в здание</w:t>
      </w:r>
    </w:p>
    <w:p w14:paraId="758393B6" w14:textId="77777777" w:rsidR="00941448" w:rsidRPr="002E6788" w:rsidRDefault="00883D8E" w:rsidP="00843379">
      <w:pPr>
        <w:ind w:left="142" w:hanging="142"/>
        <w:rPr>
          <w:rFonts w:ascii="Arial" w:eastAsia="SimSun" w:hAnsi="Arial" w:cs="Arial"/>
          <w:b/>
          <w:sz w:val="32"/>
          <w:szCs w:val="32"/>
          <w:lang w:val="ru-RU"/>
        </w:rPr>
      </w:pPr>
      <w:r>
        <w:rPr>
          <w:rFonts w:ascii="Arial" w:eastAsia="SimSun" w:hAnsi="Arial" w:cs="Arial"/>
          <w:b/>
          <w:sz w:val="32"/>
          <w:szCs w:val="32"/>
          <w:lang w:val="ru-RU"/>
        </w:rPr>
        <w:t>Дым</w:t>
      </w:r>
    </w:p>
    <w:p w14:paraId="53C6B0EA" w14:textId="77777777" w:rsidR="00883D8E" w:rsidRPr="00883D8E" w:rsidRDefault="00883D8E" w:rsidP="00843379">
      <w:pPr>
        <w:ind w:left="142"/>
        <w:rPr>
          <w:rFonts w:ascii="Arial" w:eastAsia="SimSun" w:hAnsi="Arial" w:cs="Arial"/>
          <w:sz w:val="22"/>
          <w:lang w:val="ru-RU"/>
        </w:rPr>
      </w:pPr>
      <w:r w:rsidRPr="00883D8E">
        <w:rPr>
          <w:rFonts w:ascii="Arial" w:eastAsia="SimSun" w:hAnsi="Arial" w:cs="Arial"/>
          <w:sz w:val="22"/>
          <w:lang w:val="ru-RU"/>
        </w:rPr>
        <w:t xml:space="preserve">При правильной установке, эксплуатации и обслуживании </w:t>
      </w:r>
      <w:r w:rsidR="00DE5833">
        <w:rPr>
          <w:rFonts w:ascii="Arial" w:eastAsia="SimSun" w:hAnsi="Arial" w:cs="Arial"/>
          <w:sz w:val="22"/>
          <w:lang w:val="ru-RU"/>
        </w:rPr>
        <w:t>топка</w:t>
      </w:r>
      <w:r w:rsidRPr="00883D8E">
        <w:rPr>
          <w:rFonts w:ascii="Arial" w:eastAsia="SimSun" w:hAnsi="Arial" w:cs="Arial"/>
          <w:sz w:val="22"/>
          <w:lang w:val="ru-RU"/>
        </w:rPr>
        <w:t xml:space="preserve"> не будет выделять дым в помещение, за исключением иногда очень небольшого количества дыма при заправке топливом или удалении золы.</w:t>
      </w:r>
    </w:p>
    <w:p w14:paraId="087DEE55" w14:textId="77777777" w:rsidR="00883D8E" w:rsidRPr="00883D8E" w:rsidRDefault="00883D8E" w:rsidP="00843379">
      <w:pPr>
        <w:ind w:left="142"/>
        <w:rPr>
          <w:rFonts w:ascii="Arial" w:eastAsia="SimSun" w:hAnsi="Arial" w:cs="Arial"/>
          <w:sz w:val="22"/>
          <w:lang w:val="ru-RU"/>
        </w:rPr>
      </w:pPr>
      <w:r w:rsidRPr="00883D8E">
        <w:rPr>
          <w:rFonts w:ascii="Arial" w:eastAsia="SimSun" w:hAnsi="Arial" w:cs="Arial"/>
          <w:sz w:val="22"/>
          <w:lang w:val="ru-RU"/>
        </w:rPr>
        <w:t xml:space="preserve">Если </w:t>
      </w:r>
      <w:r>
        <w:rPr>
          <w:rFonts w:ascii="Arial" w:eastAsia="SimSun" w:hAnsi="Arial" w:cs="Arial"/>
          <w:sz w:val="22"/>
          <w:lang w:val="ru-RU"/>
        </w:rPr>
        <w:t>при нормальной работе выделяется</w:t>
      </w:r>
      <w:r w:rsidRPr="00883D8E">
        <w:rPr>
          <w:rFonts w:ascii="Arial" w:eastAsia="SimSun" w:hAnsi="Arial" w:cs="Arial"/>
          <w:sz w:val="22"/>
          <w:lang w:val="ru-RU"/>
        </w:rPr>
        <w:t xml:space="preserve"> </w:t>
      </w:r>
      <w:r>
        <w:rPr>
          <w:rFonts w:ascii="Arial" w:eastAsia="SimSun" w:hAnsi="Arial" w:cs="Arial"/>
          <w:sz w:val="22"/>
          <w:lang w:val="ru-RU"/>
        </w:rPr>
        <w:t>дым</w:t>
      </w:r>
      <w:r w:rsidRPr="00883D8E">
        <w:rPr>
          <w:rFonts w:ascii="Arial" w:eastAsia="SimSun" w:hAnsi="Arial" w:cs="Arial"/>
          <w:sz w:val="22"/>
          <w:lang w:val="ru-RU"/>
        </w:rPr>
        <w:t>, проветрите помещение, открыв все двери и окна.</w:t>
      </w:r>
    </w:p>
    <w:p w14:paraId="622CE6E1" w14:textId="77777777" w:rsidR="00883D8E" w:rsidRPr="00883D8E" w:rsidRDefault="00883D8E" w:rsidP="00843379">
      <w:pPr>
        <w:ind w:left="142"/>
        <w:rPr>
          <w:rFonts w:ascii="Arial" w:eastAsia="SimSun" w:hAnsi="Arial" w:cs="Arial"/>
          <w:sz w:val="22"/>
          <w:lang w:val="ru-RU"/>
        </w:rPr>
      </w:pPr>
      <w:r w:rsidRPr="00883D8E">
        <w:rPr>
          <w:rFonts w:ascii="Arial" w:eastAsia="SimSun" w:hAnsi="Arial" w:cs="Arial"/>
          <w:sz w:val="22"/>
          <w:lang w:val="ru-RU"/>
        </w:rPr>
        <w:t xml:space="preserve">Пусть </w:t>
      </w:r>
      <w:r w:rsidR="0064319C">
        <w:rPr>
          <w:rFonts w:ascii="Arial" w:eastAsia="SimSun" w:hAnsi="Arial" w:cs="Arial"/>
          <w:sz w:val="22"/>
          <w:lang w:val="ru-RU"/>
        </w:rPr>
        <w:t>топливо</w:t>
      </w:r>
      <w:r w:rsidRPr="00883D8E">
        <w:rPr>
          <w:rFonts w:ascii="Arial" w:eastAsia="SimSun" w:hAnsi="Arial" w:cs="Arial"/>
          <w:sz w:val="22"/>
          <w:lang w:val="ru-RU"/>
        </w:rPr>
        <w:t xml:space="preserve"> сгорит</w:t>
      </w:r>
    </w:p>
    <w:p w14:paraId="6FA221D3" w14:textId="77777777" w:rsidR="00883D8E" w:rsidRPr="00883D8E" w:rsidRDefault="0064319C" w:rsidP="00843379">
      <w:pPr>
        <w:ind w:left="142"/>
        <w:rPr>
          <w:rFonts w:ascii="Arial" w:eastAsia="SimSun" w:hAnsi="Arial" w:cs="Arial"/>
          <w:sz w:val="22"/>
          <w:lang w:val="ru-RU"/>
        </w:rPr>
      </w:pPr>
      <w:r>
        <w:rPr>
          <w:rFonts w:ascii="Arial" w:eastAsia="SimSun" w:hAnsi="Arial" w:cs="Arial"/>
          <w:sz w:val="22"/>
          <w:lang w:val="ru-RU"/>
        </w:rPr>
        <w:t>Покиньте</w:t>
      </w:r>
      <w:r w:rsidR="00883D8E" w:rsidRPr="00883D8E">
        <w:rPr>
          <w:rFonts w:ascii="Arial" w:eastAsia="SimSun" w:hAnsi="Arial" w:cs="Arial"/>
          <w:sz w:val="22"/>
          <w:lang w:val="ru-RU"/>
        </w:rPr>
        <w:t xml:space="preserve"> </w:t>
      </w:r>
      <w:r>
        <w:rPr>
          <w:rFonts w:ascii="Arial" w:eastAsia="SimSun" w:hAnsi="Arial" w:cs="Arial"/>
          <w:sz w:val="22"/>
          <w:lang w:val="ru-RU"/>
        </w:rPr>
        <w:t>помещение</w:t>
      </w:r>
    </w:p>
    <w:p w14:paraId="39F87E8F" w14:textId="77777777" w:rsidR="00883D8E" w:rsidRPr="00883D8E" w:rsidRDefault="0064319C" w:rsidP="00843379">
      <w:pPr>
        <w:ind w:left="142"/>
        <w:rPr>
          <w:rFonts w:ascii="Arial" w:eastAsia="SimSun" w:hAnsi="Arial" w:cs="Arial"/>
          <w:sz w:val="22"/>
          <w:lang w:val="ru-RU"/>
        </w:rPr>
      </w:pPr>
      <w:r>
        <w:rPr>
          <w:rFonts w:ascii="Arial" w:eastAsia="SimSun" w:hAnsi="Arial" w:cs="Arial"/>
          <w:sz w:val="22"/>
          <w:lang w:val="ru-RU"/>
        </w:rPr>
        <w:t xml:space="preserve">Проверьте </w:t>
      </w:r>
      <w:r w:rsidR="00DE5833">
        <w:rPr>
          <w:rFonts w:ascii="Arial" w:eastAsia="SimSun" w:hAnsi="Arial" w:cs="Arial"/>
          <w:sz w:val="22"/>
          <w:lang w:val="ru-RU"/>
        </w:rPr>
        <w:t>топку</w:t>
      </w:r>
      <w:r w:rsidR="00883D8E" w:rsidRPr="00883D8E">
        <w:rPr>
          <w:rFonts w:ascii="Arial" w:eastAsia="SimSun" w:hAnsi="Arial" w:cs="Arial"/>
          <w:sz w:val="22"/>
          <w:lang w:val="ru-RU"/>
        </w:rPr>
        <w:t xml:space="preserve"> и дымоход на наличие засоров.</w:t>
      </w:r>
    </w:p>
    <w:p w14:paraId="0D1C04CD" w14:textId="77777777" w:rsidR="00883D8E" w:rsidRPr="00883D8E" w:rsidRDefault="00883D8E" w:rsidP="00843379">
      <w:pPr>
        <w:ind w:left="142"/>
        <w:rPr>
          <w:rFonts w:ascii="Arial" w:eastAsia="SimSun" w:hAnsi="Arial" w:cs="Arial"/>
          <w:sz w:val="22"/>
          <w:lang w:val="ru-RU"/>
        </w:rPr>
      </w:pPr>
      <w:r w:rsidRPr="00883D8E">
        <w:rPr>
          <w:rFonts w:ascii="Arial" w:eastAsia="SimSun" w:hAnsi="Arial" w:cs="Arial"/>
          <w:sz w:val="22"/>
          <w:lang w:val="ru-RU"/>
        </w:rPr>
        <w:t xml:space="preserve">Не используйте </w:t>
      </w:r>
      <w:r w:rsidR="00DE5833">
        <w:rPr>
          <w:rFonts w:ascii="Arial" w:eastAsia="SimSun" w:hAnsi="Arial" w:cs="Arial"/>
          <w:sz w:val="22"/>
          <w:lang w:val="ru-RU"/>
        </w:rPr>
        <w:t>топку</w:t>
      </w:r>
      <w:r w:rsidRPr="00883D8E">
        <w:rPr>
          <w:rFonts w:ascii="Arial" w:eastAsia="SimSun" w:hAnsi="Arial" w:cs="Arial"/>
          <w:sz w:val="22"/>
          <w:lang w:val="ru-RU"/>
        </w:rPr>
        <w:t xml:space="preserve"> повторно, пока не будет выявлена и устранена причина проблемы.</w:t>
      </w:r>
    </w:p>
    <w:p w14:paraId="06F0DF94" w14:textId="77777777" w:rsidR="00883D8E" w:rsidRDefault="00883D8E" w:rsidP="00843379">
      <w:pPr>
        <w:ind w:left="142"/>
        <w:rPr>
          <w:rFonts w:ascii="Arial" w:eastAsia="SimSun" w:hAnsi="Arial" w:cs="Arial"/>
          <w:sz w:val="22"/>
          <w:lang w:val="ru-RU"/>
        </w:rPr>
      </w:pPr>
      <w:r w:rsidRPr="00883D8E">
        <w:rPr>
          <w:rFonts w:ascii="Arial" w:eastAsia="SimSun" w:hAnsi="Arial" w:cs="Arial"/>
          <w:sz w:val="22"/>
          <w:lang w:val="ru-RU"/>
        </w:rPr>
        <w:t>При необходимости обратитесь за помощью к специалисту.</w:t>
      </w:r>
    </w:p>
    <w:p w14:paraId="61BDDF98" w14:textId="77777777" w:rsidR="00941448" w:rsidRPr="002E6788" w:rsidRDefault="00DE7DCD" w:rsidP="00883D8E">
      <w:pPr>
        <w:rPr>
          <w:rFonts w:ascii="Arial" w:eastAsia="SimSun" w:hAnsi="Arial" w:cs="Arial"/>
          <w:b/>
          <w:sz w:val="32"/>
          <w:szCs w:val="32"/>
          <w:lang w:val="ru-RU"/>
        </w:rPr>
      </w:pPr>
      <w:r w:rsidRPr="00DE7DCD">
        <w:rPr>
          <w:rFonts w:ascii="Arial" w:eastAsia="SimSun" w:hAnsi="Arial" w:cs="Arial"/>
          <w:b/>
          <w:sz w:val="32"/>
          <w:szCs w:val="32"/>
          <w:lang w:val="ru-RU"/>
        </w:rPr>
        <w:t>Плохие погодные условия</w:t>
      </w:r>
    </w:p>
    <w:p w14:paraId="4C37B837" w14:textId="77777777" w:rsidR="00DE7DCD" w:rsidRPr="00DE7DCD" w:rsidRDefault="00DE7DCD" w:rsidP="00DE7DCD">
      <w:pPr>
        <w:ind w:leftChars="52" w:left="109"/>
        <w:rPr>
          <w:rFonts w:ascii="Arial" w:eastAsia="SimSun" w:hAnsi="Arial" w:cs="Arial"/>
          <w:sz w:val="22"/>
          <w:lang w:val="ru-RU"/>
        </w:rPr>
      </w:pPr>
      <w:r w:rsidRPr="00DE7DCD">
        <w:rPr>
          <w:rFonts w:ascii="Arial" w:eastAsia="SimSun" w:hAnsi="Arial" w:cs="Arial"/>
          <w:sz w:val="22"/>
          <w:lang w:val="ru-RU"/>
        </w:rPr>
        <w:t xml:space="preserve">В небольшом количестве </w:t>
      </w:r>
      <w:r>
        <w:rPr>
          <w:rFonts w:ascii="Arial" w:eastAsia="SimSun" w:hAnsi="Arial" w:cs="Arial"/>
          <w:sz w:val="22"/>
          <w:lang w:val="ru-RU"/>
        </w:rPr>
        <w:t>случаев</w:t>
      </w:r>
      <w:r w:rsidRPr="00DE7DCD">
        <w:rPr>
          <w:rFonts w:ascii="Arial" w:eastAsia="SimSun" w:hAnsi="Arial" w:cs="Arial"/>
          <w:sz w:val="22"/>
          <w:lang w:val="ru-RU"/>
        </w:rPr>
        <w:t>, очень редко при определенных погодных условиях (направление ветра) тяга дымохода может быть нарушена, что приведет к нисходящей тяге и выбросу дыма в помещение.</w:t>
      </w:r>
    </w:p>
    <w:p w14:paraId="10A2E256" w14:textId="77777777" w:rsidR="00941448" w:rsidRPr="002E6788" w:rsidRDefault="00DE7DCD" w:rsidP="00843379">
      <w:pPr>
        <w:ind w:leftChars="52" w:left="109"/>
        <w:rPr>
          <w:rFonts w:ascii="Arial" w:hAnsi="Arial" w:cs="Arial"/>
          <w:sz w:val="22"/>
          <w:lang w:val="ru-RU"/>
        </w:rPr>
      </w:pPr>
      <w:r w:rsidRPr="00DE7DCD">
        <w:rPr>
          <w:rFonts w:ascii="Arial" w:eastAsia="SimSun" w:hAnsi="Arial" w:cs="Arial"/>
          <w:sz w:val="22"/>
          <w:lang w:val="ru-RU"/>
        </w:rPr>
        <w:t xml:space="preserve">В этом случае </w:t>
      </w:r>
      <w:r w:rsidR="00DF54E2">
        <w:rPr>
          <w:rFonts w:ascii="Arial" w:eastAsia="SimSun" w:hAnsi="Arial" w:cs="Arial"/>
          <w:sz w:val="22"/>
          <w:lang w:val="ru-RU"/>
        </w:rPr>
        <w:t>топку</w:t>
      </w:r>
      <w:r w:rsidRPr="00DE7DCD">
        <w:rPr>
          <w:rFonts w:ascii="Arial" w:eastAsia="SimSun" w:hAnsi="Arial" w:cs="Arial"/>
          <w:sz w:val="22"/>
          <w:lang w:val="ru-RU"/>
        </w:rPr>
        <w:t xml:space="preserve"> не следует использовать и следует обратиться за советом к профессиональному установщику дымоходов, который сможет посоветовать возможные решения</w:t>
      </w:r>
      <w:r>
        <w:rPr>
          <w:rFonts w:ascii="Arial" w:eastAsia="SimSun" w:hAnsi="Arial" w:cs="Arial"/>
          <w:sz w:val="22"/>
          <w:lang w:val="ru-RU"/>
        </w:rPr>
        <w:t>.</w:t>
      </w:r>
      <w:r w:rsidR="0070407F" w:rsidRPr="002E6788">
        <w:rPr>
          <w:rFonts w:ascii="Arial" w:eastAsia="SimSun" w:hAnsi="Arial" w:cs="Arial"/>
          <w:sz w:val="22"/>
          <w:lang w:val="ru-RU"/>
        </w:rPr>
        <w:t xml:space="preserve">  </w:t>
      </w:r>
    </w:p>
    <w:p w14:paraId="3CD6DC38" w14:textId="77777777" w:rsidR="00FB69A6" w:rsidRDefault="00FB69A6">
      <w:pPr>
        <w:pStyle w:val="ad"/>
        <w:pBdr>
          <w:bottom w:val="single" w:sz="6" w:space="1" w:color="auto"/>
        </w:pBdr>
        <w:ind w:left="107" w:firstLineChars="0" w:firstLine="0"/>
        <w:jc w:val="left"/>
        <w:rPr>
          <w:rFonts w:ascii="Arial" w:eastAsia="SimSun" w:hAnsi="Arial" w:cs="Arial"/>
          <w:b/>
          <w:sz w:val="32"/>
          <w:szCs w:val="32"/>
          <w:lang w:val="ru-RU"/>
        </w:rPr>
      </w:pPr>
    </w:p>
    <w:p w14:paraId="0E6963FB" w14:textId="7C2D3D64" w:rsidR="00D35753" w:rsidRDefault="00AA00E1" w:rsidP="00843379">
      <w:pPr>
        <w:pStyle w:val="ad"/>
        <w:pBdr>
          <w:bottom w:val="single" w:sz="6" w:space="1" w:color="auto"/>
        </w:pBdr>
        <w:ind w:left="107" w:firstLineChars="0" w:hanging="107"/>
        <w:jc w:val="left"/>
        <w:rPr>
          <w:rFonts w:ascii="Arial" w:hAnsi="Arial" w:cs="Arial"/>
          <w:b/>
          <w:sz w:val="32"/>
          <w:szCs w:val="32"/>
          <w:lang w:val="ru-RU"/>
        </w:rPr>
      </w:pPr>
      <w:r>
        <w:rPr>
          <w:rFonts w:ascii="Arial" w:eastAsia="SimSun" w:hAnsi="Arial" w:cs="Arial"/>
          <w:b/>
          <w:sz w:val="32"/>
          <w:szCs w:val="32"/>
          <w:lang w:val="ru-RU"/>
        </w:rPr>
        <w:t>5</w:t>
      </w:r>
      <w:r w:rsidR="0070407F" w:rsidRPr="002E6788">
        <w:rPr>
          <w:rFonts w:ascii="Arial" w:eastAsia="SimSun" w:hAnsi="Arial" w:cs="Arial"/>
          <w:b/>
          <w:sz w:val="32"/>
          <w:szCs w:val="32"/>
          <w:lang w:val="ru-RU"/>
        </w:rPr>
        <w:t>.</w:t>
      </w:r>
      <w:r w:rsidR="00AB5E86" w:rsidRPr="0005193C">
        <w:rPr>
          <w:lang w:val="ru-RU"/>
        </w:rPr>
        <w:t xml:space="preserve"> </w:t>
      </w:r>
      <w:r w:rsidR="00705CFC" w:rsidRPr="00705CFC">
        <w:rPr>
          <w:rFonts w:ascii="Arial" w:eastAsia="SimSun" w:hAnsi="Arial" w:cs="Arial"/>
          <w:b/>
          <w:sz w:val="32"/>
          <w:szCs w:val="32"/>
          <w:lang w:val="ru-RU"/>
        </w:rPr>
        <w:t>Обслуживание</w:t>
      </w:r>
    </w:p>
    <w:p w14:paraId="2EFC6E70" w14:textId="33FD105C" w:rsidR="00941448" w:rsidRPr="002E6788" w:rsidRDefault="00DE7DCD">
      <w:pPr>
        <w:rPr>
          <w:rFonts w:ascii="Arial" w:hAnsi="Arial" w:cs="Arial"/>
          <w:b/>
          <w:sz w:val="32"/>
          <w:szCs w:val="32"/>
          <w:lang w:val="ru-RU"/>
        </w:rPr>
      </w:pPr>
      <w:r>
        <w:rPr>
          <w:rFonts w:ascii="Arial" w:hAnsi="Arial" w:cs="Arial"/>
          <w:b/>
          <w:sz w:val="32"/>
          <w:szCs w:val="32"/>
          <w:lang w:val="ru-RU"/>
        </w:rPr>
        <w:t>Очистка</w:t>
      </w:r>
    </w:p>
    <w:p w14:paraId="25259635" w14:textId="77777777" w:rsidR="00DE7DCD" w:rsidRPr="00DE7DCD" w:rsidRDefault="0070407F" w:rsidP="00DE7DCD">
      <w:pPr>
        <w:ind w:left="108" w:hangingChars="49" w:hanging="108"/>
        <w:rPr>
          <w:rFonts w:ascii="Arial" w:hAnsi="Arial" w:cs="Arial"/>
          <w:sz w:val="22"/>
          <w:lang w:val="ru-RU"/>
        </w:rPr>
      </w:pPr>
      <w:r w:rsidRPr="002E6788">
        <w:rPr>
          <w:rFonts w:ascii="Arial" w:hAnsi="Arial" w:cs="Arial"/>
          <w:b/>
          <w:sz w:val="22"/>
          <w:lang w:val="ru-RU"/>
        </w:rPr>
        <w:t xml:space="preserve"> </w:t>
      </w:r>
      <w:r w:rsidR="00DE7DCD" w:rsidRPr="00DE7DCD">
        <w:rPr>
          <w:rFonts w:ascii="Arial" w:hAnsi="Arial" w:cs="Arial"/>
          <w:sz w:val="22"/>
          <w:lang w:val="ru-RU"/>
        </w:rPr>
        <w:t xml:space="preserve">Внутри </w:t>
      </w:r>
      <w:r w:rsidR="00DF54E2">
        <w:rPr>
          <w:rFonts w:ascii="Arial" w:hAnsi="Arial" w:cs="Arial"/>
          <w:sz w:val="22"/>
          <w:lang w:val="ru-RU"/>
        </w:rPr>
        <w:t>топки</w:t>
      </w:r>
      <w:r w:rsidR="00DE7DCD" w:rsidRPr="00DE7DCD">
        <w:rPr>
          <w:rFonts w:ascii="Arial" w:hAnsi="Arial" w:cs="Arial"/>
          <w:sz w:val="22"/>
          <w:lang w:val="ru-RU"/>
        </w:rPr>
        <w:t xml:space="preserve"> может потребоваться регулярная </w:t>
      </w:r>
      <w:r w:rsidR="00DE7DCD">
        <w:rPr>
          <w:rFonts w:ascii="Arial" w:hAnsi="Arial" w:cs="Arial"/>
          <w:sz w:val="22"/>
          <w:lang w:val="ru-RU"/>
        </w:rPr>
        <w:t>о</w:t>
      </w:r>
      <w:r w:rsidR="00DE7DCD" w:rsidRPr="00DE7DCD">
        <w:rPr>
          <w:rFonts w:ascii="Arial" w:hAnsi="Arial" w:cs="Arial"/>
          <w:sz w:val="22"/>
          <w:lang w:val="ru-RU"/>
        </w:rPr>
        <w:t xml:space="preserve">чистка, особенно в периоды пикового использования, частота которой определяется опытом. </w:t>
      </w:r>
      <w:r w:rsidR="00DE7DCD">
        <w:rPr>
          <w:rFonts w:ascii="Arial" w:hAnsi="Arial" w:cs="Arial"/>
          <w:sz w:val="22"/>
          <w:lang w:val="ru-RU"/>
        </w:rPr>
        <w:t>П</w:t>
      </w:r>
      <w:r w:rsidR="00DE7DCD" w:rsidRPr="00DE7DCD">
        <w:rPr>
          <w:rFonts w:ascii="Arial" w:hAnsi="Arial" w:cs="Arial"/>
          <w:sz w:val="22"/>
          <w:lang w:val="ru-RU"/>
        </w:rPr>
        <w:t>ри чистке рекомендуется надевать пылезащитную маску, защитные перчатки и защитные очки.</w:t>
      </w:r>
    </w:p>
    <w:p w14:paraId="2E0028BA" w14:textId="73E08A9C" w:rsidR="00941448" w:rsidRPr="002E6788" w:rsidRDefault="00DE7DCD" w:rsidP="00DE7DCD">
      <w:pPr>
        <w:ind w:left="108" w:hangingChars="49" w:hanging="108"/>
        <w:rPr>
          <w:rFonts w:ascii="Arial" w:hAnsi="Arial" w:cs="Arial"/>
          <w:sz w:val="22"/>
          <w:lang w:val="ru-RU"/>
        </w:rPr>
      </w:pPr>
      <w:r w:rsidRPr="00DE7DCD">
        <w:rPr>
          <w:rFonts w:ascii="Arial" w:hAnsi="Arial" w:cs="Arial"/>
          <w:sz w:val="22"/>
          <w:lang w:val="ru-RU"/>
        </w:rPr>
        <w:t xml:space="preserve"> Используйте жесткую щетку и </w:t>
      </w:r>
      <w:r>
        <w:rPr>
          <w:rFonts w:ascii="Arial" w:hAnsi="Arial" w:cs="Arial"/>
          <w:sz w:val="22"/>
          <w:lang w:val="ru-RU"/>
        </w:rPr>
        <w:t xml:space="preserve">специальный </w:t>
      </w:r>
      <w:r w:rsidRPr="00DE7DCD">
        <w:rPr>
          <w:rFonts w:ascii="Arial" w:hAnsi="Arial" w:cs="Arial"/>
          <w:sz w:val="22"/>
          <w:lang w:val="ru-RU"/>
        </w:rPr>
        <w:t xml:space="preserve">пылесос, чтобы сместить и удалить как можно больше материала, начиная с верхней части </w:t>
      </w:r>
      <w:r w:rsidR="00DF54E2">
        <w:rPr>
          <w:rFonts w:ascii="Arial" w:hAnsi="Arial" w:cs="Arial"/>
          <w:sz w:val="22"/>
          <w:lang w:val="ru-RU"/>
        </w:rPr>
        <w:t>топки</w:t>
      </w:r>
      <w:r w:rsidRPr="00DE7DCD">
        <w:rPr>
          <w:rFonts w:ascii="Arial" w:hAnsi="Arial" w:cs="Arial"/>
          <w:sz w:val="22"/>
          <w:lang w:val="ru-RU"/>
        </w:rPr>
        <w:t xml:space="preserve"> и спускаясь вниз. Особое внимание следует уделить элементам управления воздухозаборником, которые могут быть заблокированы. </w:t>
      </w:r>
    </w:p>
    <w:p w14:paraId="57272742" w14:textId="77777777" w:rsidR="00DE7DCD" w:rsidRPr="00DE7DCD" w:rsidRDefault="00DE7DCD" w:rsidP="00843379">
      <w:pPr>
        <w:ind w:leftChars="51" w:left="107"/>
        <w:rPr>
          <w:rFonts w:ascii="Arial" w:hAnsi="Arial" w:cs="Arial"/>
          <w:sz w:val="22"/>
          <w:lang w:val="ru-RU"/>
        </w:rPr>
      </w:pPr>
      <w:r w:rsidRPr="00DE7DCD">
        <w:rPr>
          <w:rFonts w:ascii="Arial" w:hAnsi="Arial" w:cs="Arial"/>
          <w:sz w:val="22"/>
          <w:lang w:val="ru-RU"/>
        </w:rPr>
        <w:t xml:space="preserve">Воспользуйтесь этой возможностью, чтобы проверить наличие каких-либо поврежденных деталей внутри </w:t>
      </w:r>
      <w:r w:rsidR="00DF54E2">
        <w:rPr>
          <w:rFonts w:ascii="Arial" w:hAnsi="Arial" w:cs="Arial"/>
          <w:sz w:val="22"/>
          <w:lang w:val="ru-RU"/>
        </w:rPr>
        <w:t>топки</w:t>
      </w:r>
      <w:r w:rsidRPr="00DE7DCD">
        <w:rPr>
          <w:rFonts w:ascii="Arial" w:hAnsi="Arial" w:cs="Arial"/>
          <w:sz w:val="22"/>
          <w:lang w:val="ru-RU"/>
        </w:rPr>
        <w:t xml:space="preserve">. В случае повреждения или поломки компонентов замену можно получить у </w:t>
      </w:r>
      <w:r w:rsidR="00DF54E2">
        <w:rPr>
          <w:rFonts w:ascii="Arial" w:hAnsi="Arial" w:cs="Arial"/>
          <w:sz w:val="22"/>
          <w:lang w:val="ru-RU"/>
        </w:rPr>
        <w:t>поставщика</w:t>
      </w:r>
      <w:r w:rsidRPr="00DE7DCD">
        <w:rPr>
          <w:rFonts w:ascii="Arial" w:hAnsi="Arial" w:cs="Arial"/>
          <w:sz w:val="22"/>
          <w:lang w:val="ru-RU"/>
        </w:rPr>
        <w:t>. Ни в коем случае нельзя использовать неавторизованные запасные части.</w:t>
      </w:r>
    </w:p>
    <w:p w14:paraId="1419F7F4" w14:textId="77777777" w:rsidR="00941448" w:rsidRPr="002E6788" w:rsidRDefault="00DE7DCD">
      <w:pPr>
        <w:ind w:left="157" w:hangingChars="49" w:hanging="157"/>
        <w:rPr>
          <w:rFonts w:ascii="Arial" w:hAnsi="Arial" w:cs="Arial"/>
          <w:b/>
          <w:sz w:val="32"/>
          <w:szCs w:val="32"/>
          <w:lang w:val="ru-RU"/>
        </w:rPr>
      </w:pPr>
      <w:r>
        <w:rPr>
          <w:rFonts w:ascii="Arial" w:hAnsi="Arial" w:cs="Arial"/>
          <w:b/>
          <w:sz w:val="32"/>
          <w:szCs w:val="32"/>
          <w:lang w:val="ru-RU"/>
        </w:rPr>
        <w:t>Т</w:t>
      </w:r>
      <w:r w:rsidRPr="00DE7DCD">
        <w:rPr>
          <w:rFonts w:ascii="Arial" w:hAnsi="Arial" w:cs="Arial"/>
          <w:b/>
          <w:sz w:val="32"/>
          <w:szCs w:val="32"/>
          <w:lang w:val="ru-RU"/>
        </w:rPr>
        <w:t>ехническое обслуживание</w:t>
      </w:r>
    </w:p>
    <w:p w14:paraId="03B1EAA0" w14:textId="7180C3B2" w:rsidR="00D35753" w:rsidRDefault="00DE7DCD" w:rsidP="008D2691">
      <w:pPr>
        <w:ind w:left="108" w:hangingChars="49" w:hanging="108"/>
        <w:jc w:val="left"/>
        <w:rPr>
          <w:rFonts w:ascii="Arial" w:hAnsi="Arial" w:cs="Arial"/>
          <w:b/>
          <w:sz w:val="32"/>
          <w:szCs w:val="32"/>
          <w:lang w:val="ru-RU"/>
        </w:rPr>
      </w:pPr>
      <w:r w:rsidRPr="00DE7DCD">
        <w:rPr>
          <w:rFonts w:ascii="Arial" w:hAnsi="Arial" w:cs="Arial"/>
          <w:sz w:val="22"/>
          <w:lang w:val="ru-RU"/>
        </w:rPr>
        <w:t xml:space="preserve"> </w:t>
      </w:r>
      <w:r w:rsidR="00DF54E2">
        <w:rPr>
          <w:rFonts w:ascii="Arial" w:hAnsi="Arial" w:cs="Arial"/>
          <w:sz w:val="22"/>
          <w:lang w:val="ru-RU"/>
        </w:rPr>
        <w:t>Топку</w:t>
      </w:r>
      <w:r w:rsidRPr="00DE7DCD">
        <w:rPr>
          <w:rFonts w:ascii="Arial" w:hAnsi="Arial" w:cs="Arial"/>
          <w:sz w:val="22"/>
          <w:lang w:val="ru-RU"/>
        </w:rPr>
        <w:t xml:space="preserve"> и дымоход следует осматривать и обслуживать в холодном состоянии. Запрещается проводить несанкционированную модификацию этого продукта. </w:t>
      </w:r>
      <w:r w:rsidR="00DF54E2">
        <w:rPr>
          <w:rFonts w:ascii="Arial" w:hAnsi="Arial" w:cs="Arial"/>
          <w:sz w:val="22"/>
          <w:lang w:val="ru-RU"/>
        </w:rPr>
        <w:t>Топка</w:t>
      </w:r>
      <w:r w:rsidRPr="00DE7DCD">
        <w:rPr>
          <w:rFonts w:ascii="Arial" w:hAnsi="Arial" w:cs="Arial"/>
          <w:sz w:val="22"/>
          <w:lang w:val="ru-RU"/>
        </w:rPr>
        <w:t xml:space="preserve"> требует регулярного обслуживания компетентным инженером.</w:t>
      </w:r>
      <w:r w:rsidR="0070407F" w:rsidRPr="002E6788">
        <w:rPr>
          <w:rFonts w:ascii="Arial" w:hAnsi="Arial" w:cs="Arial"/>
          <w:b/>
          <w:sz w:val="32"/>
          <w:szCs w:val="32"/>
          <w:lang w:val="ru-RU"/>
        </w:rPr>
        <w:t xml:space="preserve"> </w:t>
      </w:r>
    </w:p>
    <w:p w14:paraId="3CF6D6E1" w14:textId="77777777" w:rsidR="00D35753" w:rsidRDefault="00D35753" w:rsidP="008D2691">
      <w:pPr>
        <w:ind w:left="157" w:hangingChars="49" w:hanging="157"/>
        <w:jc w:val="left"/>
        <w:rPr>
          <w:rFonts w:ascii="Arial" w:hAnsi="Arial" w:cs="Arial"/>
          <w:b/>
          <w:sz w:val="32"/>
          <w:szCs w:val="32"/>
          <w:lang w:val="ru-RU"/>
        </w:rPr>
      </w:pPr>
    </w:p>
    <w:p w14:paraId="434A1179" w14:textId="5B829E11" w:rsidR="00941448" w:rsidRPr="002E6788" w:rsidRDefault="009C2CF0" w:rsidP="008D2691">
      <w:pPr>
        <w:ind w:left="157" w:hangingChars="49" w:hanging="157"/>
        <w:jc w:val="left"/>
        <w:rPr>
          <w:rFonts w:ascii="Arial" w:hAnsi="Arial" w:cs="Arial"/>
          <w:b/>
          <w:sz w:val="32"/>
          <w:szCs w:val="32"/>
          <w:lang w:val="ru-RU"/>
        </w:rPr>
      </w:pPr>
      <w:r>
        <w:rPr>
          <w:rFonts w:ascii="Arial" w:hAnsi="Arial" w:cs="Arial"/>
          <w:b/>
          <w:sz w:val="32"/>
          <w:szCs w:val="32"/>
          <w:lang w:val="ru-RU"/>
        </w:rPr>
        <w:t xml:space="preserve">Корпус </w:t>
      </w:r>
      <w:r w:rsidR="00E5327A">
        <w:rPr>
          <w:rFonts w:ascii="Arial" w:hAnsi="Arial" w:cs="Arial"/>
          <w:b/>
          <w:sz w:val="32"/>
          <w:szCs w:val="32"/>
          <w:lang w:val="ru-RU"/>
        </w:rPr>
        <w:t>топки</w:t>
      </w:r>
    </w:p>
    <w:p w14:paraId="0B8D33E4" w14:textId="77777777" w:rsidR="009C2CF0" w:rsidRPr="009C2CF0" w:rsidRDefault="0070407F" w:rsidP="00843379">
      <w:pPr>
        <w:ind w:leftChars="-21" w:left="113" w:hangingChars="49" w:hanging="157"/>
        <w:rPr>
          <w:rFonts w:ascii="Arial" w:hAnsi="Arial" w:cs="Arial"/>
          <w:sz w:val="22"/>
          <w:lang w:val="ru-RU"/>
        </w:rPr>
      </w:pPr>
      <w:r w:rsidRPr="002E6788">
        <w:rPr>
          <w:rFonts w:ascii="Arial" w:hAnsi="Arial" w:cs="Arial"/>
          <w:b/>
          <w:sz w:val="32"/>
          <w:szCs w:val="32"/>
          <w:lang w:val="ru-RU"/>
        </w:rPr>
        <w:t xml:space="preserve"> </w:t>
      </w:r>
      <w:r w:rsidR="009C2CF0" w:rsidRPr="009C2CF0">
        <w:rPr>
          <w:rFonts w:ascii="Arial" w:hAnsi="Arial" w:cs="Arial"/>
          <w:sz w:val="22"/>
          <w:lang w:val="ru-RU"/>
        </w:rPr>
        <w:t>Печка покрыта термостойкой краской, которую можно чистить мягкой щеткой. Подождите, пока печь остынет, прежде чем делать это. Эта отделка может быть обновлена краской для печи от официального поставщика, хотя краска может не совпадать, и может пот</w:t>
      </w:r>
      <w:r w:rsidR="009C2CF0">
        <w:rPr>
          <w:rFonts w:ascii="Arial" w:hAnsi="Arial" w:cs="Arial"/>
          <w:sz w:val="22"/>
          <w:lang w:val="ru-RU"/>
        </w:rPr>
        <w:t>ребоваться перекраска всей печи.</w:t>
      </w:r>
    </w:p>
    <w:p w14:paraId="430C58A4" w14:textId="5DE87555" w:rsidR="009C2CF0" w:rsidRPr="009C2CF0" w:rsidRDefault="009C2CF0" w:rsidP="009C2CF0">
      <w:pPr>
        <w:ind w:left="108" w:hangingChars="49" w:hanging="108"/>
        <w:rPr>
          <w:rFonts w:ascii="Arial" w:hAnsi="Arial" w:cs="Arial"/>
          <w:sz w:val="22"/>
          <w:lang w:val="ru-RU"/>
        </w:rPr>
      </w:pPr>
      <w:r w:rsidRPr="009C2CF0">
        <w:rPr>
          <w:rFonts w:ascii="Arial" w:hAnsi="Arial" w:cs="Arial"/>
          <w:sz w:val="22"/>
          <w:lang w:val="ru-RU"/>
        </w:rPr>
        <w:t xml:space="preserve"> Если </w:t>
      </w:r>
      <w:r w:rsidR="00E5327A">
        <w:rPr>
          <w:rFonts w:ascii="Arial" w:hAnsi="Arial" w:cs="Arial"/>
          <w:sz w:val="22"/>
          <w:lang w:val="ru-RU"/>
        </w:rPr>
        <w:t>топка</w:t>
      </w:r>
      <w:r w:rsidRPr="009C2CF0">
        <w:rPr>
          <w:rFonts w:ascii="Arial" w:hAnsi="Arial" w:cs="Arial"/>
          <w:sz w:val="22"/>
          <w:lang w:val="ru-RU"/>
        </w:rPr>
        <w:t xml:space="preserve"> используется для обогрева, необходимо использовать высокотемпературную термостойкую краску в виде аэрозоля. При появлении ржавчины тщательно очистите металлической щеткой и нан</w:t>
      </w:r>
      <w:r>
        <w:rPr>
          <w:rFonts w:ascii="Arial" w:hAnsi="Arial" w:cs="Arial"/>
          <w:sz w:val="22"/>
          <w:lang w:val="ru-RU"/>
        </w:rPr>
        <w:t>есите подходящую антикоррозийное средство</w:t>
      </w:r>
      <w:r w:rsidRPr="009C2CF0">
        <w:rPr>
          <w:rFonts w:ascii="Arial" w:hAnsi="Arial" w:cs="Arial"/>
          <w:sz w:val="22"/>
          <w:lang w:val="ru-RU"/>
        </w:rPr>
        <w:t>.</w:t>
      </w:r>
    </w:p>
    <w:p w14:paraId="4BB168DD" w14:textId="07EA7F2B" w:rsidR="00941448" w:rsidRPr="002E6788" w:rsidRDefault="009C2CF0" w:rsidP="009C2CF0">
      <w:pPr>
        <w:ind w:left="108" w:hangingChars="49" w:hanging="108"/>
        <w:rPr>
          <w:rFonts w:ascii="Arial" w:hAnsi="Arial" w:cs="Arial"/>
          <w:sz w:val="22"/>
          <w:lang w:val="ru-RU"/>
        </w:rPr>
      </w:pPr>
      <w:r w:rsidRPr="009C2CF0">
        <w:rPr>
          <w:rFonts w:ascii="Arial" w:hAnsi="Arial" w:cs="Arial"/>
          <w:sz w:val="22"/>
          <w:lang w:val="ru-RU"/>
        </w:rPr>
        <w:t xml:space="preserve"> При длительном неиспользовании </w:t>
      </w:r>
      <w:r>
        <w:rPr>
          <w:rFonts w:ascii="Arial" w:hAnsi="Arial" w:cs="Arial"/>
          <w:sz w:val="22"/>
          <w:lang w:val="ru-RU"/>
        </w:rPr>
        <w:t>регуляторы</w:t>
      </w:r>
      <w:r w:rsidRPr="009C2CF0">
        <w:rPr>
          <w:rFonts w:ascii="Arial" w:hAnsi="Arial" w:cs="Arial"/>
          <w:sz w:val="22"/>
          <w:lang w:val="ru-RU"/>
        </w:rPr>
        <w:t xml:space="preserve"> следует оставлять открытыми, а дверцу следует оставлять слегка приоткрытой для обеспечения циркуляции свежего воздуха и предотвращения образования конденсата, который может способствовать коррозии.</w:t>
      </w:r>
    </w:p>
    <w:p w14:paraId="7010C597" w14:textId="77777777" w:rsidR="00941448" w:rsidRPr="002E6788" w:rsidRDefault="0070407F" w:rsidP="00843379">
      <w:pPr>
        <w:ind w:leftChars="-68" w:left="-143" w:firstLine="1"/>
        <w:rPr>
          <w:rFonts w:ascii="Arial" w:hAnsi="Arial" w:cs="Arial"/>
          <w:b/>
          <w:sz w:val="32"/>
          <w:szCs w:val="32"/>
          <w:lang w:val="ru-RU"/>
        </w:rPr>
      </w:pPr>
      <w:r w:rsidRPr="002E6788">
        <w:rPr>
          <w:rFonts w:ascii="Arial" w:hAnsi="Arial" w:cs="Arial"/>
          <w:sz w:val="22"/>
          <w:lang w:val="ru-RU"/>
        </w:rPr>
        <w:t xml:space="preserve"> </w:t>
      </w:r>
      <w:r w:rsidR="009C2CF0">
        <w:rPr>
          <w:rFonts w:ascii="Arial" w:hAnsi="Arial" w:cs="Arial"/>
          <w:b/>
          <w:sz w:val="32"/>
          <w:szCs w:val="32"/>
          <w:lang w:val="ru-RU"/>
        </w:rPr>
        <w:t>Уплотнительный шнур</w:t>
      </w:r>
    </w:p>
    <w:p w14:paraId="4E7933DB" w14:textId="77777777" w:rsidR="009C2CF0" w:rsidRPr="009C2CF0" w:rsidRDefault="0070407F" w:rsidP="009C2CF0">
      <w:pPr>
        <w:ind w:left="110" w:hangingChars="50" w:hanging="110"/>
        <w:rPr>
          <w:rFonts w:ascii="Arial" w:hAnsi="Arial" w:cs="Arial"/>
          <w:sz w:val="22"/>
          <w:lang w:val="ru-RU"/>
        </w:rPr>
      </w:pPr>
      <w:r w:rsidRPr="002E6788">
        <w:rPr>
          <w:rFonts w:ascii="Arial" w:hAnsi="Arial" w:cs="Arial"/>
          <w:sz w:val="22"/>
          <w:lang w:val="ru-RU"/>
        </w:rPr>
        <w:t xml:space="preserve"> </w:t>
      </w:r>
      <w:r w:rsidR="009C2CF0" w:rsidRPr="009C2CF0">
        <w:rPr>
          <w:rFonts w:ascii="Arial" w:hAnsi="Arial" w:cs="Arial"/>
          <w:sz w:val="22"/>
          <w:lang w:val="ru-RU"/>
        </w:rPr>
        <w:t xml:space="preserve">Проверьте </w:t>
      </w:r>
      <w:r w:rsidR="009C2CF0">
        <w:rPr>
          <w:rFonts w:ascii="Arial" w:hAnsi="Arial" w:cs="Arial"/>
          <w:sz w:val="22"/>
          <w:lang w:val="ru-RU"/>
        </w:rPr>
        <w:t>шнур</w:t>
      </w:r>
      <w:r w:rsidR="009C2CF0" w:rsidRPr="009C2CF0">
        <w:rPr>
          <w:rFonts w:ascii="Arial" w:hAnsi="Arial" w:cs="Arial"/>
          <w:sz w:val="22"/>
          <w:lang w:val="ru-RU"/>
        </w:rPr>
        <w:t xml:space="preserve"> </w:t>
      </w:r>
      <w:r w:rsidR="009444D8">
        <w:rPr>
          <w:rFonts w:ascii="Arial" w:hAnsi="Arial" w:cs="Arial"/>
          <w:sz w:val="22"/>
          <w:lang w:val="ru-RU"/>
        </w:rPr>
        <w:t>между дверцей</w:t>
      </w:r>
      <w:r w:rsidR="009C2CF0" w:rsidRPr="009C2CF0">
        <w:rPr>
          <w:rFonts w:ascii="Arial" w:hAnsi="Arial" w:cs="Arial"/>
          <w:sz w:val="22"/>
          <w:lang w:val="ru-RU"/>
        </w:rPr>
        <w:t xml:space="preserve"> и стекл</w:t>
      </w:r>
      <w:r w:rsidR="009444D8">
        <w:rPr>
          <w:rFonts w:ascii="Arial" w:hAnsi="Arial" w:cs="Arial"/>
          <w:sz w:val="22"/>
          <w:lang w:val="ru-RU"/>
        </w:rPr>
        <w:t>ом</w:t>
      </w:r>
      <w:r w:rsidR="009C2CF0" w:rsidRPr="009C2CF0">
        <w:rPr>
          <w:rFonts w:ascii="Arial" w:hAnsi="Arial" w:cs="Arial"/>
          <w:sz w:val="22"/>
          <w:lang w:val="ru-RU"/>
        </w:rPr>
        <w:t xml:space="preserve">, если </w:t>
      </w:r>
      <w:r w:rsidR="009C2CF0">
        <w:rPr>
          <w:rFonts w:ascii="Arial" w:hAnsi="Arial" w:cs="Arial"/>
          <w:sz w:val="22"/>
          <w:lang w:val="ru-RU"/>
        </w:rPr>
        <w:t>он</w:t>
      </w:r>
      <w:r w:rsidR="009C2CF0" w:rsidRPr="009C2CF0">
        <w:rPr>
          <w:rFonts w:ascii="Arial" w:hAnsi="Arial" w:cs="Arial"/>
          <w:sz w:val="22"/>
          <w:lang w:val="ru-RU"/>
        </w:rPr>
        <w:t xml:space="preserve"> отсоединяется, замените </w:t>
      </w:r>
      <w:r w:rsidR="009C2CF0">
        <w:rPr>
          <w:rFonts w:ascii="Arial" w:hAnsi="Arial" w:cs="Arial"/>
          <w:sz w:val="22"/>
          <w:lang w:val="ru-RU"/>
        </w:rPr>
        <w:t>шнуром</w:t>
      </w:r>
      <w:r w:rsidR="009C2CF0" w:rsidRPr="009C2CF0">
        <w:rPr>
          <w:rFonts w:ascii="Arial" w:hAnsi="Arial" w:cs="Arial"/>
          <w:sz w:val="22"/>
          <w:lang w:val="ru-RU"/>
        </w:rPr>
        <w:t xml:space="preserve">, </w:t>
      </w:r>
      <w:r w:rsidR="009C2CF0">
        <w:rPr>
          <w:rFonts w:ascii="Arial" w:hAnsi="Arial" w:cs="Arial"/>
          <w:sz w:val="22"/>
          <w:lang w:val="ru-RU"/>
        </w:rPr>
        <w:t xml:space="preserve">предназначенным </w:t>
      </w:r>
      <w:r w:rsidR="009C2CF0" w:rsidRPr="009C2CF0">
        <w:rPr>
          <w:rFonts w:ascii="Arial" w:hAnsi="Arial" w:cs="Arial"/>
          <w:sz w:val="22"/>
          <w:lang w:val="ru-RU"/>
        </w:rPr>
        <w:t>для этой цели.</w:t>
      </w:r>
    </w:p>
    <w:p w14:paraId="1AC73818" w14:textId="5C7176E1" w:rsidR="00941448" w:rsidRPr="002E6788" w:rsidRDefault="009C2CF0" w:rsidP="009C2CF0">
      <w:pPr>
        <w:ind w:left="110" w:hangingChars="50" w:hanging="110"/>
        <w:rPr>
          <w:rFonts w:ascii="Arial" w:eastAsia="SimSun" w:hAnsi="Arial" w:cs="Arial"/>
          <w:sz w:val="22"/>
          <w:lang w:val="ru-RU"/>
        </w:rPr>
      </w:pPr>
      <w:r w:rsidRPr="009C2CF0">
        <w:rPr>
          <w:rFonts w:ascii="Arial" w:hAnsi="Arial" w:cs="Arial"/>
          <w:sz w:val="22"/>
          <w:lang w:val="ru-RU"/>
        </w:rPr>
        <w:t xml:space="preserve"> Осмотрите уплотнители дверцы, если они установлены, чтобы убедиться в наличии эффективного уплотнения вокруг дверцы и повторно закрепите его, если оно ослаблено, с помощью </w:t>
      </w:r>
      <w:r w:rsidR="009444D8">
        <w:rPr>
          <w:rFonts w:ascii="Arial" w:hAnsi="Arial" w:cs="Arial"/>
          <w:sz w:val="22"/>
          <w:lang w:val="ru-RU"/>
        </w:rPr>
        <w:t xml:space="preserve">специального </w:t>
      </w:r>
      <w:r w:rsidRPr="009C2CF0">
        <w:rPr>
          <w:rFonts w:ascii="Arial" w:hAnsi="Arial" w:cs="Arial"/>
          <w:sz w:val="22"/>
          <w:lang w:val="ru-RU"/>
        </w:rPr>
        <w:t>клея. Если он в плохом состоянии, его следует заменить.</w:t>
      </w:r>
    </w:p>
    <w:p w14:paraId="67BFBAE5" w14:textId="19CB1355" w:rsidR="00941448" w:rsidRPr="002E6788" w:rsidRDefault="00FB0980">
      <w:pPr>
        <w:rPr>
          <w:rFonts w:ascii="Arial" w:eastAsia="SimSun" w:hAnsi="Arial" w:cs="Arial"/>
          <w:b/>
          <w:sz w:val="32"/>
          <w:szCs w:val="32"/>
          <w:lang w:val="ru-RU"/>
        </w:rPr>
      </w:pPr>
      <w:r>
        <w:rPr>
          <w:rFonts w:ascii="Arial" w:eastAsia="SimSun" w:hAnsi="Arial" w:cs="Arial"/>
          <w:b/>
          <w:sz w:val="32"/>
          <w:szCs w:val="32"/>
          <w:lang w:val="ru-RU"/>
        </w:rPr>
        <w:t>Стекло</w:t>
      </w:r>
    </w:p>
    <w:p w14:paraId="4171DCA7" w14:textId="77777777" w:rsidR="00FB0980" w:rsidRPr="00FB0980" w:rsidRDefault="0070407F" w:rsidP="00FB0980">
      <w:pPr>
        <w:ind w:left="110" w:hangingChars="50" w:hanging="110"/>
        <w:rPr>
          <w:rFonts w:ascii="Arial" w:hAnsi="Arial" w:cs="Arial"/>
          <w:sz w:val="22"/>
          <w:lang w:val="ru-RU"/>
        </w:rPr>
      </w:pPr>
      <w:r w:rsidRPr="002E6788">
        <w:rPr>
          <w:rFonts w:ascii="Arial" w:hAnsi="Arial" w:cs="Arial"/>
          <w:sz w:val="22"/>
          <w:lang w:val="ru-RU"/>
        </w:rPr>
        <w:t xml:space="preserve"> </w:t>
      </w:r>
      <w:r w:rsidR="00FB0980" w:rsidRPr="00FB0980">
        <w:rPr>
          <w:rFonts w:ascii="Arial" w:hAnsi="Arial" w:cs="Arial"/>
          <w:sz w:val="22"/>
          <w:lang w:val="ru-RU"/>
        </w:rPr>
        <w:t xml:space="preserve">Очищайте </w:t>
      </w:r>
      <w:r w:rsidR="00E5327A">
        <w:rPr>
          <w:rFonts w:ascii="Arial" w:hAnsi="Arial" w:cs="Arial"/>
          <w:sz w:val="22"/>
          <w:lang w:val="ru-RU"/>
        </w:rPr>
        <w:t>стекло, когда оно остыне</w:t>
      </w:r>
      <w:r w:rsidR="00FB0980" w:rsidRPr="00FB0980">
        <w:rPr>
          <w:rFonts w:ascii="Arial" w:hAnsi="Arial" w:cs="Arial"/>
          <w:sz w:val="22"/>
          <w:lang w:val="ru-RU"/>
        </w:rPr>
        <w:t>т, избегая абразивных веществ, которые могут поцарапать стекло и з</w:t>
      </w:r>
      <w:r w:rsidR="00FB0980">
        <w:rPr>
          <w:rFonts w:ascii="Arial" w:hAnsi="Arial" w:cs="Arial"/>
          <w:sz w:val="22"/>
          <w:lang w:val="ru-RU"/>
        </w:rPr>
        <w:t xml:space="preserve">атруднить последующую очистку. Сырая древесина </w:t>
      </w:r>
      <w:r w:rsidR="00E61B06">
        <w:rPr>
          <w:rFonts w:ascii="Arial" w:hAnsi="Arial" w:cs="Arial"/>
          <w:sz w:val="22"/>
          <w:lang w:val="ru-RU"/>
        </w:rPr>
        <w:t>в соприкосновении с нагретым</w:t>
      </w:r>
      <w:r w:rsidR="00FB0980" w:rsidRPr="00FB0980">
        <w:rPr>
          <w:rFonts w:ascii="Arial" w:hAnsi="Arial" w:cs="Arial"/>
          <w:sz w:val="22"/>
          <w:lang w:val="ru-RU"/>
        </w:rPr>
        <w:t xml:space="preserve"> стекло</w:t>
      </w:r>
      <w:r w:rsidR="00E61B06">
        <w:rPr>
          <w:rFonts w:ascii="Arial" w:hAnsi="Arial" w:cs="Arial"/>
          <w:sz w:val="22"/>
          <w:lang w:val="ru-RU"/>
        </w:rPr>
        <w:t>м</w:t>
      </w:r>
      <w:r w:rsidR="00FB0980" w:rsidRPr="00FB0980">
        <w:rPr>
          <w:rFonts w:ascii="Arial" w:hAnsi="Arial" w:cs="Arial"/>
          <w:sz w:val="22"/>
          <w:lang w:val="ru-RU"/>
        </w:rPr>
        <w:t xml:space="preserve">, плохо </w:t>
      </w:r>
      <w:r w:rsidR="00E61B06">
        <w:rPr>
          <w:rFonts w:ascii="Arial" w:hAnsi="Arial" w:cs="Arial"/>
          <w:sz w:val="22"/>
          <w:lang w:val="ru-RU"/>
        </w:rPr>
        <w:t>закрепленная</w:t>
      </w:r>
      <w:r w:rsidR="00FB0980" w:rsidRPr="00FB0980">
        <w:rPr>
          <w:rFonts w:ascii="Arial" w:hAnsi="Arial" w:cs="Arial"/>
          <w:sz w:val="22"/>
          <w:lang w:val="ru-RU"/>
        </w:rPr>
        <w:t xml:space="preserve"> коче</w:t>
      </w:r>
      <w:r w:rsidR="00E61B06">
        <w:rPr>
          <w:rFonts w:ascii="Arial" w:hAnsi="Arial" w:cs="Arial"/>
          <w:sz w:val="22"/>
          <w:lang w:val="ru-RU"/>
        </w:rPr>
        <w:t xml:space="preserve">рга или сильное хлопанье </w:t>
      </w:r>
      <w:r w:rsidR="0005193C">
        <w:rPr>
          <w:rFonts w:ascii="Arial" w:hAnsi="Arial" w:cs="Arial"/>
          <w:sz w:val="22"/>
          <w:lang w:val="ru-RU"/>
        </w:rPr>
        <w:t>дверцей</w:t>
      </w:r>
      <w:r w:rsidR="00E61B06">
        <w:rPr>
          <w:rFonts w:ascii="Arial" w:hAnsi="Arial" w:cs="Arial"/>
          <w:sz w:val="22"/>
          <w:lang w:val="ru-RU"/>
        </w:rPr>
        <w:t xml:space="preserve"> могут повредить стекло</w:t>
      </w:r>
      <w:r w:rsidR="00FB0980" w:rsidRPr="00FB0980">
        <w:rPr>
          <w:rFonts w:ascii="Arial" w:hAnsi="Arial" w:cs="Arial"/>
          <w:sz w:val="22"/>
          <w:lang w:val="ru-RU"/>
        </w:rPr>
        <w:t xml:space="preserve">. Стекло не трескается от нагрева. Никогда не заменяйте битое стекло стеклом, не </w:t>
      </w:r>
      <w:r w:rsidR="00E61B06">
        <w:rPr>
          <w:rFonts w:ascii="Arial" w:hAnsi="Arial" w:cs="Arial"/>
          <w:sz w:val="22"/>
          <w:lang w:val="ru-RU"/>
        </w:rPr>
        <w:t>предназначенным</w:t>
      </w:r>
      <w:r w:rsidR="00FB0980" w:rsidRPr="00FB0980">
        <w:rPr>
          <w:rFonts w:ascii="Arial" w:hAnsi="Arial" w:cs="Arial"/>
          <w:sz w:val="22"/>
          <w:lang w:val="ru-RU"/>
        </w:rPr>
        <w:t xml:space="preserve"> для использования с чугунными </w:t>
      </w:r>
      <w:r w:rsidR="00E5327A">
        <w:rPr>
          <w:rFonts w:ascii="Arial" w:hAnsi="Arial" w:cs="Arial"/>
          <w:sz w:val="22"/>
          <w:lang w:val="ru-RU"/>
        </w:rPr>
        <w:t>топками</w:t>
      </w:r>
      <w:r w:rsidR="00FB0980" w:rsidRPr="00FB0980">
        <w:rPr>
          <w:rFonts w:ascii="Arial" w:hAnsi="Arial" w:cs="Arial"/>
          <w:sz w:val="22"/>
          <w:lang w:val="ru-RU"/>
        </w:rPr>
        <w:t>.</w:t>
      </w:r>
    </w:p>
    <w:p w14:paraId="482AB701" w14:textId="37600234" w:rsidR="00941448" w:rsidRPr="002E6788" w:rsidRDefault="00FB0980" w:rsidP="00FB0980">
      <w:pPr>
        <w:ind w:left="110" w:hangingChars="50" w:hanging="110"/>
        <w:rPr>
          <w:rFonts w:ascii="Arial" w:hAnsi="Arial" w:cs="Arial"/>
          <w:sz w:val="22"/>
          <w:lang w:val="ru-RU"/>
        </w:rPr>
      </w:pPr>
      <w:r w:rsidRPr="00FB0980">
        <w:rPr>
          <w:rFonts w:ascii="Arial" w:hAnsi="Arial" w:cs="Arial"/>
          <w:sz w:val="22"/>
          <w:lang w:val="ru-RU"/>
        </w:rPr>
        <w:t xml:space="preserve"> </w:t>
      </w:r>
      <w:r w:rsidR="00E61B06">
        <w:rPr>
          <w:rFonts w:ascii="Arial" w:hAnsi="Arial" w:cs="Arial"/>
          <w:sz w:val="22"/>
          <w:lang w:val="ru-RU"/>
        </w:rPr>
        <w:t>С</w:t>
      </w:r>
      <w:r w:rsidRPr="00FB0980">
        <w:rPr>
          <w:rFonts w:ascii="Arial" w:hAnsi="Arial" w:cs="Arial"/>
          <w:sz w:val="22"/>
          <w:lang w:val="ru-RU"/>
        </w:rPr>
        <w:t xml:space="preserve">текла должны оставаться чистыми при нормальном использовании, но они могут почернеть, если печь работает либо на влажном топливе, либо на низкой скорости горения. Почернение можно </w:t>
      </w:r>
      <w:r w:rsidR="00E61B06">
        <w:rPr>
          <w:rFonts w:ascii="Arial" w:hAnsi="Arial" w:cs="Arial"/>
          <w:sz w:val="22"/>
          <w:lang w:val="ru-RU"/>
        </w:rPr>
        <w:t>устранить</w:t>
      </w:r>
      <w:r w:rsidRPr="00FB0980">
        <w:rPr>
          <w:rFonts w:ascii="Arial" w:hAnsi="Arial" w:cs="Arial"/>
          <w:sz w:val="22"/>
          <w:lang w:val="ru-RU"/>
        </w:rPr>
        <w:t xml:space="preserve">, сжигая </w:t>
      </w:r>
      <w:r w:rsidR="00E61B06">
        <w:rPr>
          <w:rFonts w:ascii="Arial" w:hAnsi="Arial" w:cs="Arial"/>
          <w:sz w:val="22"/>
          <w:lang w:val="ru-RU"/>
        </w:rPr>
        <w:t>топливо</w:t>
      </w:r>
      <w:r w:rsidRPr="00FB0980">
        <w:rPr>
          <w:rFonts w:ascii="Arial" w:hAnsi="Arial" w:cs="Arial"/>
          <w:sz w:val="22"/>
          <w:lang w:val="ru-RU"/>
        </w:rPr>
        <w:t xml:space="preserve"> при более высокой температуре, или его можно</w:t>
      </w:r>
      <w:r w:rsidR="00E61B06">
        <w:rPr>
          <w:rFonts w:ascii="Arial" w:hAnsi="Arial" w:cs="Arial"/>
          <w:sz w:val="22"/>
          <w:lang w:val="ru-RU"/>
        </w:rPr>
        <w:t xml:space="preserve"> очистить с помощью специальных</w:t>
      </w:r>
      <w:r w:rsidRPr="00FB0980">
        <w:rPr>
          <w:rFonts w:ascii="Arial" w:hAnsi="Arial" w:cs="Arial"/>
          <w:sz w:val="22"/>
          <w:lang w:val="ru-RU"/>
        </w:rPr>
        <w:t xml:space="preserve"> средств.</w:t>
      </w:r>
    </w:p>
    <w:p w14:paraId="29BB6E04" w14:textId="7941629F" w:rsidR="00941448" w:rsidRPr="002E6788" w:rsidRDefault="0070407F" w:rsidP="0055203A">
      <w:pPr>
        <w:rPr>
          <w:rFonts w:ascii="Arial" w:hAnsi="Arial" w:cs="Arial"/>
          <w:sz w:val="22"/>
          <w:lang w:val="ru-RU"/>
        </w:rPr>
      </w:pPr>
      <w:r w:rsidRPr="002E6788">
        <w:rPr>
          <w:rFonts w:ascii="Arial" w:hAnsi="Arial" w:cs="Arial"/>
          <w:sz w:val="22"/>
          <w:lang w:val="ru-RU"/>
        </w:rPr>
        <w:t xml:space="preserve"> </w:t>
      </w:r>
      <w:r w:rsidR="00E61B06">
        <w:rPr>
          <w:rFonts w:ascii="Arial" w:hAnsi="Arial" w:cs="Arial"/>
          <w:sz w:val="22"/>
          <w:lang w:val="ru-RU"/>
        </w:rPr>
        <w:t>Разбитое стекло</w:t>
      </w:r>
      <w:r w:rsidR="00E61B06" w:rsidRPr="00E61B06">
        <w:rPr>
          <w:rFonts w:ascii="Arial" w:hAnsi="Arial" w:cs="Arial"/>
          <w:sz w:val="22"/>
          <w:lang w:val="ru-RU"/>
        </w:rPr>
        <w:t xml:space="preserve"> можно снять, открутив фиксирующие </w:t>
      </w:r>
      <w:r w:rsidR="00E61B06">
        <w:rPr>
          <w:rFonts w:ascii="Arial" w:hAnsi="Arial" w:cs="Arial"/>
          <w:sz w:val="22"/>
          <w:lang w:val="ru-RU"/>
        </w:rPr>
        <w:t>зажимы</w:t>
      </w:r>
      <w:r w:rsidR="00E61B06" w:rsidRPr="00E61B06">
        <w:rPr>
          <w:rFonts w:ascii="Arial" w:hAnsi="Arial" w:cs="Arial"/>
          <w:sz w:val="22"/>
          <w:lang w:val="ru-RU"/>
        </w:rPr>
        <w:t xml:space="preserve">, стараясь не повредить </w:t>
      </w:r>
      <w:r w:rsidR="00E61B06">
        <w:rPr>
          <w:rFonts w:ascii="Arial" w:hAnsi="Arial" w:cs="Arial"/>
          <w:sz w:val="22"/>
          <w:lang w:val="ru-RU"/>
        </w:rPr>
        <w:t>шнур уплотнения</w:t>
      </w:r>
      <w:r w:rsidR="00E61B06" w:rsidRPr="00E61B06">
        <w:rPr>
          <w:rFonts w:ascii="Arial" w:hAnsi="Arial" w:cs="Arial"/>
          <w:sz w:val="22"/>
          <w:lang w:val="ru-RU"/>
        </w:rPr>
        <w:t xml:space="preserve">. </w:t>
      </w:r>
      <w:r w:rsidR="00E61B06">
        <w:rPr>
          <w:rFonts w:ascii="Arial" w:hAnsi="Arial" w:cs="Arial"/>
          <w:sz w:val="22"/>
          <w:lang w:val="ru-RU"/>
        </w:rPr>
        <w:t>Целое</w:t>
      </w:r>
      <w:r w:rsidR="00E61B06" w:rsidRPr="00E61B06">
        <w:rPr>
          <w:rFonts w:ascii="Arial" w:hAnsi="Arial" w:cs="Arial"/>
          <w:sz w:val="22"/>
          <w:lang w:val="ru-RU"/>
        </w:rPr>
        <w:t xml:space="preserve"> стекло следует аккуратно приложить к уплотнителю и снова затянуть удерживающие зажимы. Будьте осторожны, чтобы </w:t>
      </w:r>
      <w:r w:rsidR="00E61B06">
        <w:rPr>
          <w:rFonts w:ascii="Arial" w:hAnsi="Arial" w:cs="Arial"/>
          <w:sz w:val="22"/>
          <w:lang w:val="ru-RU"/>
        </w:rPr>
        <w:t>з</w:t>
      </w:r>
      <w:r w:rsidR="00E61B06" w:rsidRPr="00E61B06">
        <w:rPr>
          <w:rFonts w:ascii="Arial" w:hAnsi="Arial" w:cs="Arial"/>
          <w:sz w:val="22"/>
          <w:lang w:val="ru-RU"/>
        </w:rPr>
        <w:t xml:space="preserve">атянуть их равномерно, иначе есть риск </w:t>
      </w:r>
      <w:r w:rsidR="00E61B06">
        <w:rPr>
          <w:rFonts w:ascii="Arial" w:hAnsi="Arial" w:cs="Arial"/>
          <w:sz w:val="22"/>
          <w:lang w:val="ru-RU"/>
        </w:rPr>
        <w:t>повредить</w:t>
      </w:r>
      <w:r w:rsidR="00E61B06" w:rsidRPr="00E61B06">
        <w:rPr>
          <w:rFonts w:ascii="Arial" w:hAnsi="Arial" w:cs="Arial"/>
          <w:sz w:val="22"/>
          <w:lang w:val="ru-RU"/>
        </w:rPr>
        <w:t xml:space="preserve"> новое стекло.</w:t>
      </w:r>
    </w:p>
    <w:p w14:paraId="16786254" w14:textId="77777777" w:rsidR="00941448" w:rsidRPr="002E6788" w:rsidRDefault="0070407F" w:rsidP="00843379">
      <w:pPr>
        <w:ind w:hanging="284"/>
        <w:rPr>
          <w:rFonts w:ascii="Arial" w:eastAsia="SimSun" w:hAnsi="Arial" w:cs="Arial"/>
          <w:b/>
          <w:sz w:val="32"/>
          <w:szCs w:val="32"/>
          <w:lang w:val="ru-RU"/>
        </w:rPr>
      </w:pPr>
      <w:r w:rsidRPr="002E6788">
        <w:rPr>
          <w:rFonts w:ascii="Arial" w:hAnsi="Arial" w:cs="Arial"/>
          <w:sz w:val="22"/>
          <w:lang w:val="ru-RU"/>
        </w:rPr>
        <w:t xml:space="preserve"> </w:t>
      </w:r>
      <w:r w:rsidR="00E352C1">
        <w:rPr>
          <w:rFonts w:ascii="Arial" w:eastAsia="SimSun" w:hAnsi="Arial" w:cs="Arial"/>
          <w:b/>
          <w:sz w:val="32"/>
          <w:szCs w:val="32"/>
          <w:lang w:val="ru-RU"/>
        </w:rPr>
        <w:t>Дымоход</w:t>
      </w:r>
    </w:p>
    <w:p w14:paraId="2360DFF3" w14:textId="77777777" w:rsidR="00E61B06" w:rsidRPr="00E61B06" w:rsidRDefault="00E61B06" w:rsidP="00843379">
      <w:pPr>
        <w:rPr>
          <w:rFonts w:ascii="Arial" w:eastAsia="SimSun" w:hAnsi="Arial" w:cs="Arial"/>
          <w:sz w:val="22"/>
          <w:lang w:val="ru-RU"/>
        </w:rPr>
      </w:pPr>
      <w:r w:rsidRPr="00E61B06">
        <w:rPr>
          <w:rFonts w:ascii="Arial" w:eastAsia="SimSun" w:hAnsi="Arial" w:cs="Arial"/>
          <w:sz w:val="22"/>
          <w:lang w:val="ru-RU"/>
        </w:rPr>
        <w:t>Важно чистить дымоход не реже одного раза в год.</w:t>
      </w:r>
    </w:p>
    <w:p w14:paraId="567C1FEE" w14:textId="77777777" w:rsidR="00E61B06" w:rsidRPr="00E61B06" w:rsidRDefault="00E61B06" w:rsidP="00843379">
      <w:pPr>
        <w:rPr>
          <w:rFonts w:ascii="Arial" w:eastAsia="SimSun" w:hAnsi="Arial" w:cs="Arial"/>
          <w:sz w:val="22"/>
          <w:lang w:val="ru-RU"/>
        </w:rPr>
      </w:pPr>
      <w:r w:rsidRPr="00E61B06">
        <w:rPr>
          <w:rFonts w:ascii="Arial" w:eastAsia="SimSun" w:hAnsi="Arial" w:cs="Arial"/>
          <w:sz w:val="22"/>
          <w:lang w:val="ru-RU"/>
        </w:rPr>
        <w:t>Регулярный осмотр и очистка внутренних компонентов печи может указать на необходимость более частой очистки дымохода.</w:t>
      </w:r>
    </w:p>
    <w:p w14:paraId="72E1BF34" w14:textId="77777777" w:rsidR="00E61B06" w:rsidRPr="00E61B06" w:rsidRDefault="00E61B06" w:rsidP="00843379">
      <w:pPr>
        <w:rPr>
          <w:rFonts w:ascii="Arial" w:eastAsia="SimSun" w:hAnsi="Arial" w:cs="Arial"/>
          <w:sz w:val="22"/>
          <w:lang w:val="ru-RU"/>
        </w:rPr>
      </w:pPr>
      <w:r w:rsidRPr="00E61B06">
        <w:rPr>
          <w:rFonts w:ascii="Arial" w:eastAsia="SimSun" w:hAnsi="Arial" w:cs="Arial"/>
          <w:sz w:val="22"/>
          <w:lang w:val="ru-RU"/>
        </w:rPr>
        <w:t xml:space="preserve">Если </w:t>
      </w:r>
      <w:r w:rsidR="00E5327A">
        <w:rPr>
          <w:rFonts w:ascii="Arial" w:eastAsia="SimSun" w:hAnsi="Arial" w:cs="Arial"/>
          <w:sz w:val="22"/>
          <w:lang w:val="ru-RU"/>
        </w:rPr>
        <w:t>топка</w:t>
      </w:r>
      <w:r w:rsidRPr="00E61B06">
        <w:rPr>
          <w:rFonts w:ascii="Arial" w:eastAsia="SimSun" w:hAnsi="Arial" w:cs="Arial"/>
          <w:sz w:val="22"/>
          <w:lang w:val="ru-RU"/>
        </w:rPr>
        <w:t xml:space="preserve"> не использовалась в течение длительного времени (</w:t>
      </w:r>
      <w:r w:rsidR="00E352C1">
        <w:rPr>
          <w:rFonts w:ascii="Arial" w:eastAsia="SimSun" w:hAnsi="Arial" w:cs="Arial"/>
          <w:sz w:val="22"/>
          <w:lang w:val="ru-RU"/>
        </w:rPr>
        <w:t xml:space="preserve">например, </w:t>
      </w:r>
      <w:r w:rsidRPr="00E61B06">
        <w:rPr>
          <w:rFonts w:ascii="Arial" w:eastAsia="SimSun" w:hAnsi="Arial" w:cs="Arial"/>
          <w:sz w:val="22"/>
          <w:lang w:val="ru-RU"/>
        </w:rPr>
        <w:t>летом), дымоход должен быть проверен компетентным лицом перед использованием.</w:t>
      </w:r>
    </w:p>
    <w:p w14:paraId="5971349C" w14:textId="77777777" w:rsidR="00E61B06" w:rsidRPr="00E61B06" w:rsidRDefault="00E352C1" w:rsidP="00843379">
      <w:pPr>
        <w:rPr>
          <w:rFonts w:ascii="Arial" w:eastAsia="SimSun" w:hAnsi="Arial" w:cs="Arial"/>
          <w:sz w:val="22"/>
          <w:lang w:val="ru-RU"/>
        </w:rPr>
      </w:pPr>
      <w:r>
        <w:rPr>
          <w:rFonts w:ascii="Arial" w:eastAsia="SimSun" w:hAnsi="Arial" w:cs="Arial"/>
          <w:sz w:val="22"/>
          <w:lang w:val="ru-RU"/>
        </w:rPr>
        <w:t>Замечание:</w:t>
      </w:r>
    </w:p>
    <w:p w14:paraId="66FC3549" w14:textId="77777777" w:rsidR="00941448" w:rsidRDefault="00E61B06" w:rsidP="00843379">
      <w:pPr>
        <w:rPr>
          <w:rFonts w:ascii="Arial" w:eastAsia="SimSun" w:hAnsi="Arial" w:cs="Arial"/>
          <w:sz w:val="22"/>
          <w:lang w:val="ru-RU"/>
        </w:rPr>
      </w:pPr>
      <w:r w:rsidRPr="00E61B06">
        <w:rPr>
          <w:rFonts w:ascii="Arial" w:eastAsia="SimSun" w:hAnsi="Arial" w:cs="Arial"/>
          <w:sz w:val="22"/>
          <w:lang w:val="ru-RU"/>
        </w:rPr>
        <w:t>Все детали, находящиеся в непосредственном контакте с огнем (</w:t>
      </w:r>
      <w:r w:rsidR="00E352C1">
        <w:rPr>
          <w:rFonts w:ascii="Arial" w:eastAsia="SimSun" w:hAnsi="Arial" w:cs="Arial"/>
          <w:sz w:val="22"/>
          <w:lang w:val="ru-RU"/>
        </w:rPr>
        <w:t>колосник</w:t>
      </w:r>
      <w:r w:rsidRPr="00E61B06">
        <w:rPr>
          <w:rFonts w:ascii="Arial" w:eastAsia="SimSun" w:hAnsi="Arial" w:cs="Arial"/>
          <w:sz w:val="22"/>
          <w:lang w:val="ru-RU"/>
        </w:rPr>
        <w:t xml:space="preserve">, </w:t>
      </w:r>
      <w:r w:rsidR="00E352C1">
        <w:rPr>
          <w:rFonts w:ascii="Arial" w:eastAsia="SimSun" w:hAnsi="Arial" w:cs="Arial"/>
          <w:sz w:val="22"/>
          <w:lang w:val="ru-RU"/>
        </w:rPr>
        <w:t>отсекатель</w:t>
      </w:r>
      <w:r w:rsidRPr="00E61B06">
        <w:rPr>
          <w:rFonts w:ascii="Arial" w:eastAsia="SimSun" w:hAnsi="Arial" w:cs="Arial"/>
          <w:sz w:val="22"/>
          <w:lang w:val="ru-RU"/>
        </w:rPr>
        <w:t>), считаются изнашиваемыми деталями. Их срок службы будет зависеть от того, нас</w:t>
      </w:r>
      <w:r w:rsidR="00E352C1">
        <w:rPr>
          <w:rFonts w:ascii="Arial" w:eastAsia="SimSun" w:hAnsi="Arial" w:cs="Arial"/>
          <w:sz w:val="22"/>
          <w:lang w:val="ru-RU"/>
        </w:rPr>
        <w:t>колько энергично работает печь. И</w:t>
      </w:r>
      <w:r w:rsidRPr="00E61B06">
        <w:rPr>
          <w:rFonts w:ascii="Arial" w:eastAsia="SimSun" w:hAnsi="Arial" w:cs="Arial"/>
          <w:sz w:val="22"/>
          <w:lang w:val="ru-RU"/>
        </w:rPr>
        <w:t xml:space="preserve">х необходимо регулярно проверять и обслуживать. Если они изношены, повреждены или расположены неправильно, </w:t>
      </w:r>
      <w:r w:rsidR="0058588A">
        <w:rPr>
          <w:rFonts w:ascii="Arial" w:eastAsia="SimSun" w:hAnsi="Arial" w:cs="Arial"/>
          <w:sz w:val="22"/>
          <w:lang w:val="ru-RU"/>
        </w:rPr>
        <w:t>другие</w:t>
      </w:r>
      <w:r w:rsidRPr="00E61B06">
        <w:rPr>
          <w:rFonts w:ascii="Arial" w:eastAsia="SimSun" w:hAnsi="Arial" w:cs="Arial"/>
          <w:sz w:val="22"/>
          <w:lang w:val="ru-RU"/>
        </w:rPr>
        <w:t xml:space="preserve"> детали, такие как верхняя часть и боковые стороны </w:t>
      </w:r>
      <w:r w:rsidR="00E5327A">
        <w:rPr>
          <w:rFonts w:ascii="Arial" w:eastAsia="SimSun" w:hAnsi="Arial" w:cs="Arial"/>
          <w:sz w:val="22"/>
          <w:lang w:val="ru-RU"/>
        </w:rPr>
        <w:t>топки</w:t>
      </w:r>
      <w:r w:rsidRPr="00E61B06">
        <w:rPr>
          <w:rFonts w:ascii="Arial" w:eastAsia="SimSun" w:hAnsi="Arial" w:cs="Arial"/>
          <w:sz w:val="22"/>
          <w:lang w:val="ru-RU"/>
        </w:rPr>
        <w:t>, будут подвергаться чрезмерному нагреву и могут быть повреждены. Используйте только запасные части, рекомендованные производителем.</w:t>
      </w:r>
    </w:p>
    <w:p w14:paraId="749531F2" w14:textId="77777777" w:rsidR="0055203A" w:rsidRPr="002E6788" w:rsidRDefault="0055203A" w:rsidP="00E61B06">
      <w:pPr>
        <w:ind w:leftChars="52" w:left="109"/>
        <w:rPr>
          <w:rFonts w:ascii="Arial" w:eastAsia="SimSun" w:hAnsi="Arial" w:cs="Arial"/>
          <w:sz w:val="22"/>
          <w:lang w:val="ru-RU"/>
        </w:rPr>
      </w:pPr>
    </w:p>
    <w:p w14:paraId="1AA9F77E" w14:textId="77777777" w:rsidR="00941448" w:rsidRPr="002E6788" w:rsidRDefault="00AA00E1" w:rsidP="00843379">
      <w:pPr>
        <w:pStyle w:val="ad"/>
        <w:pBdr>
          <w:bottom w:val="single" w:sz="6" w:space="1" w:color="auto"/>
        </w:pBdr>
        <w:ind w:left="107" w:firstLineChars="0" w:hanging="249"/>
        <w:rPr>
          <w:rFonts w:ascii="Arial" w:hAnsi="Arial" w:cs="Arial"/>
          <w:b/>
          <w:sz w:val="32"/>
          <w:szCs w:val="32"/>
          <w:lang w:val="ru-RU"/>
        </w:rPr>
      </w:pPr>
      <w:r>
        <w:rPr>
          <w:rFonts w:ascii="Arial" w:eastAsia="SimSun" w:hAnsi="Arial" w:cs="Arial"/>
          <w:b/>
          <w:sz w:val="32"/>
          <w:szCs w:val="32"/>
          <w:lang w:val="ru-RU"/>
        </w:rPr>
        <w:t>6</w:t>
      </w:r>
      <w:r w:rsidR="0070407F" w:rsidRPr="002E6788">
        <w:rPr>
          <w:rFonts w:ascii="Arial" w:eastAsia="SimSun" w:hAnsi="Arial" w:cs="Arial"/>
          <w:b/>
          <w:sz w:val="32"/>
          <w:szCs w:val="32"/>
          <w:lang w:val="ru-RU"/>
        </w:rPr>
        <w:t>.</w:t>
      </w:r>
      <w:r w:rsidR="00AB5E86">
        <w:rPr>
          <w:rFonts w:ascii="Arial" w:eastAsia="SimSun" w:hAnsi="Arial" w:cs="Arial"/>
          <w:b/>
          <w:sz w:val="32"/>
          <w:szCs w:val="32"/>
          <w:lang w:val="ru-RU"/>
        </w:rPr>
        <w:t xml:space="preserve"> </w:t>
      </w:r>
      <w:r w:rsidR="002405C3">
        <w:rPr>
          <w:rFonts w:ascii="Arial" w:eastAsia="SimSun" w:hAnsi="Arial" w:cs="Arial"/>
          <w:b/>
          <w:sz w:val="32"/>
          <w:szCs w:val="32"/>
          <w:lang w:val="ru-RU"/>
        </w:rPr>
        <w:t>Устранение</w:t>
      </w:r>
      <w:r w:rsidR="00E352C1">
        <w:rPr>
          <w:rFonts w:ascii="Arial" w:eastAsia="SimSun" w:hAnsi="Arial" w:cs="Arial"/>
          <w:b/>
          <w:sz w:val="32"/>
          <w:szCs w:val="32"/>
          <w:lang w:val="ru-RU"/>
        </w:rPr>
        <w:t xml:space="preserve"> неисправностей</w:t>
      </w:r>
    </w:p>
    <w:p w14:paraId="058869E1" w14:textId="77777777" w:rsidR="00941448" w:rsidRPr="002E6788" w:rsidRDefault="00941448">
      <w:pPr>
        <w:rPr>
          <w:rFonts w:ascii="Arial" w:hAnsi="Arial" w:cs="Arial"/>
          <w:sz w:val="22"/>
          <w:lang w:val="ru-RU"/>
        </w:rPr>
      </w:pPr>
    </w:p>
    <w:p w14:paraId="5D528CB1" w14:textId="77777777" w:rsidR="00941448" w:rsidRPr="002E6788" w:rsidRDefault="001C5000" w:rsidP="00843379">
      <w:pPr>
        <w:ind w:hanging="142"/>
        <w:rPr>
          <w:rFonts w:ascii="Arial" w:eastAsia="SimSun" w:hAnsi="Arial" w:cs="Arial"/>
          <w:b/>
          <w:sz w:val="32"/>
          <w:szCs w:val="32"/>
          <w:lang w:val="ru-RU"/>
        </w:rPr>
      </w:pPr>
      <w:r>
        <w:rPr>
          <w:rFonts w:ascii="Arial" w:eastAsia="SimSun" w:hAnsi="Arial" w:cs="Arial"/>
          <w:b/>
          <w:sz w:val="32"/>
          <w:szCs w:val="32"/>
          <w:lang w:val="ru-RU"/>
        </w:rPr>
        <w:t>Дрова не горят</w:t>
      </w:r>
    </w:p>
    <w:p w14:paraId="42EC45BB" w14:textId="77777777" w:rsidR="001C5000" w:rsidRPr="001C5000" w:rsidRDefault="001C5000" w:rsidP="001C5000">
      <w:pPr>
        <w:rPr>
          <w:rFonts w:ascii="Arial" w:eastAsia="SimSun" w:hAnsi="Arial" w:cs="Arial"/>
          <w:sz w:val="22"/>
          <w:lang w:val="ru-RU"/>
        </w:rPr>
      </w:pPr>
      <w:r w:rsidRPr="001C5000">
        <w:rPr>
          <w:rFonts w:ascii="Arial" w:eastAsia="SimSun" w:hAnsi="Arial" w:cs="Arial"/>
          <w:sz w:val="22"/>
          <w:lang w:val="ru-RU"/>
        </w:rPr>
        <w:t>Топливо слишком влажное и не подходит</w:t>
      </w:r>
    </w:p>
    <w:p w14:paraId="7D3BF231" w14:textId="77777777" w:rsidR="001C5000" w:rsidRPr="001C5000" w:rsidRDefault="001C5000" w:rsidP="001C5000">
      <w:pPr>
        <w:rPr>
          <w:rFonts w:ascii="Arial" w:eastAsia="SimSun" w:hAnsi="Arial" w:cs="Arial"/>
          <w:sz w:val="22"/>
          <w:lang w:val="ru-RU"/>
        </w:rPr>
      </w:pPr>
      <w:r w:rsidRPr="001C5000">
        <w:rPr>
          <w:rFonts w:ascii="Arial" w:eastAsia="SimSun" w:hAnsi="Arial" w:cs="Arial"/>
          <w:sz w:val="22"/>
          <w:lang w:val="ru-RU"/>
        </w:rPr>
        <w:t>Вход</w:t>
      </w:r>
      <w:r>
        <w:rPr>
          <w:rFonts w:ascii="Arial" w:eastAsia="SimSun" w:hAnsi="Arial" w:cs="Arial"/>
          <w:sz w:val="22"/>
          <w:lang w:val="ru-RU"/>
        </w:rPr>
        <w:t xml:space="preserve"> воздуха в </w:t>
      </w:r>
      <w:r w:rsidR="0058588A">
        <w:rPr>
          <w:rFonts w:ascii="Arial" w:eastAsia="SimSun" w:hAnsi="Arial" w:cs="Arial"/>
          <w:sz w:val="22"/>
          <w:lang w:val="ru-RU"/>
        </w:rPr>
        <w:t>топку</w:t>
      </w:r>
      <w:r>
        <w:rPr>
          <w:rFonts w:ascii="Arial" w:eastAsia="SimSun" w:hAnsi="Arial" w:cs="Arial"/>
          <w:sz w:val="22"/>
          <w:lang w:val="ru-RU"/>
        </w:rPr>
        <w:t xml:space="preserve"> заблокирован</w:t>
      </w:r>
    </w:p>
    <w:p w14:paraId="7FC74B24" w14:textId="77777777" w:rsidR="001C5000" w:rsidRPr="001C5000" w:rsidRDefault="001C5000" w:rsidP="001C5000">
      <w:pPr>
        <w:rPr>
          <w:rFonts w:ascii="Arial" w:eastAsia="SimSun" w:hAnsi="Arial" w:cs="Arial"/>
          <w:sz w:val="22"/>
          <w:lang w:val="ru-RU"/>
        </w:rPr>
      </w:pPr>
      <w:r w:rsidRPr="001C5000">
        <w:rPr>
          <w:rFonts w:ascii="Arial" w:eastAsia="SimSun" w:hAnsi="Arial" w:cs="Arial"/>
          <w:sz w:val="22"/>
          <w:lang w:val="ru-RU"/>
        </w:rPr>
        <w:t xml:space="preserve">Дымоход заблокирован </w:t>
      </w:r>
      <w:r>
        <w:rPr>
          <w:rFonts w:ascii="Arial" w:eastAsia="SimSun" w:hAnsi="Arial" w:cs="Arial"/>
          <w:sz w:val="22"/>
          <w:lang w:val="ru-RU"/>
        </w:rPr>
        <w:t>полностью или частично</w:t>
      </w:r>
    </w:p>
    <w:p w14:paraId="1B9AA256" w14:textId="77777777" w:rsidR="00941448" w:rsidRPr="002E6788" w:rsidRDefault="001C5000" w:rsidP="001C5000">
      <w:pPr>
        <w:rPr>
          <w:rFonts w:ascii="Arial" w:eastAsia="SimSun" w:hAnsi="Arial" w:cs="Arial"/>
          <w:sz w:val="22"/>
          <w:lang w:val="ru-RU"/>
        </w:rPr>
      </w:pPr>
      <w:r w:rsidRPr="001C5000">
        <w:rPr>
          <w:rFonts w:ascii="Arial" w:eastAsia="SimSun" w:hAnsi="Arial" w:cs="Arial"/>
          <w:sz w:val="22"/>
          <w:lang w:val="ru-RU"/>
        </w:rPr>
        <w:t>Недостаточная подача воздуха в помещение</w:t>
      </w:r>
    </w:p>
    <w:p w14:paraId="16527345" w14:textId="4CEA1086" w:rsidR="00941448" w:rsidRPr="002E6788" w:rsidRDefault="001C5000" w:rsidP="00843379">
      <w:pPr>
        <w:ind w:hanging="142"/>
        <w:rPr>
          <w:rFonts w:ascii="Arial" w:eastAsia="SimSun" w:hAnsi="Arial" w:cs="Arial"/>
          <w:b/>
          <w:sz w:val="32"/>
          <w:szCs w:val="32"/>
          <w:lang w:val="ru-RU"/>
        </w:rPr>
      </w:pPr>
      <w:r w:rsidRPr="001C5000">
        <w:rPr>
          <w:rFonts w:ascii="Arial" w:eastAsia="SimSun" w:hAnsi="Arial" w:cs="Arial"/>
          <w:b/>
          <w:sz w:val="32"/>
          <w:szCs w:val="32"/>
          <w:lang w:val="ru-RU"/>
        </w:rPr>
        <w:t>Копоть скапливается на стекле</w:t>
      </w:r>
    </w:p>
    <w:p w14:paraId="741CD01E" w14:textId="77777777" w:rsidR="001C5000" w:rsidRPr="001C5000" w:rsidRDefault="001C5000" w:rsidP="001C5000">
      <w:pPr>
        <w:rPr>
          <w:rFonts w:ascii="Arial" w:eastAsia="SimSun" w:hAnsi="Arial" w:cs="Arial"/>
          <w:sz w:val="22"/>
          <w:lang w:val="ru-RU"/>
        </w:rPr>
      </w:pPr>
      <w:r w:rsidRPr="001C5000">
        <w:rPr>
          <w:rFonts w:ascii="Arial" w:eastAsia="SimSun" w:hAnsi="Arial" w:cs="Arial"/>
          <w:sz w:val="22"/>
          <w:lang w:val="ru-RU"/>
        </w:rPr>
        <w:t>Топливо слишком влажное</w:t>
      </w:r>
    </w:p>
    <w:p w14:paraId="1068F5A1" w14:textId="77777777" w:rsidR="001C5000" w:rsidRPr="001C5000" w:rsidRDefault="001C5000" w:rsidP="001C5000">
      <w:pPr>
        <w:rPr>
          <w:rFonts w:ascii="Arial" w:eastAsia="SimSun" w:hAnsi="Arial" w:cs="Arial"/>
          <w:sz w:val="22"/>
          <w:lang w:val="ru-RU"/>
        </w:rPr>
      </w:pPr>
      <w:r>
        <w:rPr>
          <w:rFonts w:ascii="Arial" w:eastAsia="SimSun" w:hAnsi="Arial" w:cs="Arial"/>
          <w:sz w:val="22"/>
          <w:lang w:val="ru-RU"/>
        </w:rPr>
        <w:t>Поленья</w:t>
      </w:r>
      <w:r w:rsidRPr="001C5000">
        <w:rPr>
          <w:rFonts w:ascii="Arial" w:eastAsia="SimSun" w:hAnsi="Arial" w:cs="Arial"/>
          <w:sz w:val="22"/>
          <w:lang w:val="ru-RU"/>
        </w:rPr>
        <w:t xml:space="preserve"> слишком большие и «тлеют», а не горят.</w:t>
      </w:r>
    </w:p>
    <w:p w14:paraId="25A3D62A" w14:textId="77777777" w:rsidR="001C5000" w:rsidRPr="001C5000" w:rsidRDefault="001C5000" w:rsidP="001C5000">
      <w:pPr>
        <w:rPr>
          <w:rFonts w:ascii="Arial" w:eastAsia="SimSun" w:hAnsi="Arial" w:cs="Arial"/>
          <w:sz w:val="22"/>
          <w:lang w:val="ru-RU"/>
        </w:rPr>
      </w:pPr>
      <w:r w:rsidRPr="001C5000">
        <w:rPr>
          <w:rFonts w:ascii="Arial" w:eastAsia="SimSun" w:hAnsi="Arial" w:cs="Arial"/>
          <w:sz w:val="22"/>
          <w:lang w:val="ru-RU"/>
        </w:rPr>
        <w:t xml:space="preserve">Рабочая температура </w:t>
      </w:r>
      <w:r w:rsidR="0058588A">
        <w:rPr>
          <w:rFonts w:ascii="Arial" w:eastAsia="SimSun" w:hAnsi="Arial" w:cs="Arial"/>
          <w:sz w:val="22"/>
          <w:lang w:val="ru-RU"/>
        </w:rPr>
        <w:t>топки</w:t>
      </w:r>
      <w:r w:rsidRPr="001C5000">
        <w:rPr>
          <w:rFonts w:ascii="Arial" w:eastAsia="SimSun" w:hAnsi="Arial" w:cs="Arial"/>
          <w:sz w:val="22"/>
          <w:lang w:val="ru-RU"/>
        </w:rPr>
        <w:t xml:space="preserve"> слишком низкая</w:t>
      </w:r>
    </w:p>
    <w:p w14:paraId="195BD756" w14:textId="77777777" w:rsidR="001C5000" w:rsidRPr="001C5000" w:rsidRDefault="0058588A" w:rsidP="001C5000">
      <w:pPr>
        <w:rPr>
          <w:rFonts w:ascii="Arial" w:eastAsia="SimSun" w:hAnsi="Arial" w:cs="Arial"/>
          <w:sz w:val="22"/>
          <w:lang w:val="ru-RU"/>
        </w:rPr>
      </w:pPr>
      <w:r>
        <w:rPr>
          <w:rFonts w:ascii="Arial" w:eastAsia="SimSun" w:hAnsi="Arial" w:cs="Arial"/>
          <w:sz w:val="22"/>
          <w:lang w:val="ru-RU"/>
        </w:rPr>
        <w:t>Топка</w:t>
      </w:r>
      <w:r w:rsidR="001C5000" w:rsidRPr="001C5000">
        <w:rPr>
          <w:rFonts w:ascii="Arial" w:eastAsia="SimSun" w:hAnsi="Arial" w:cs="Arial"/>
          <w:sz w:val="22"/>
          <w:lang w:val="ru-RU"/>
        </w:rPr>
        <w:t xml:space="preserve"> работает слишком «медленно» с недостаточным количеством воздуха</w:t>
      </w:r>
    </w:p>
    <w:p w14:paraId="7360BC0E" w14:textId="77777777" w:rsidR="001C5000" w:rsidRDefault="001C5000" w:rsidP="001C5000">
      <w:pPr>
        <w:rPr>
          <w:rFonts w:ascii="Arial" w:eastAsia="SimSun" w:hAnsi="Arial" w:cs="Arial"/>
          <w:sz w:val="22"/>
          <w:lang w:val="ru-RU"/>
        </w:rPr>
      </w:pPr>
      <w:r w:rsidRPr="001C5000">
        <w:rPr>
          <w:rFonts w:ascii="Arial" w:eastAsia="SimSun" w:hAnsi="Arial" w:cs="Arial"/>
          <w:sz w:val="22"/>
          <w:lang w:val="ru-RU"/>
        </w:rPr>
        <w:t>Плохая тяга дымохода</w:t>
      </w:r>
    </w:p>
    <w:p w14:paraId="72320340" w14:textId="77777777" w:rsidR="00941448" w:rsidRPr="002E6788" w:rsidRDefault="001C5000" w:rsidP="00843379">
      <w:pPr>
        <w:ind w:hanging="142"/>
        <w:rPr>
          <w:rFonts w:ascii="Arial" w:eastAsia="SimSun" w:hAnsi="Arial" w:cs="Arial"/>
          <w:b/>
          <w:sz w:val="32"/>
          <w:szCs w:val="32"/>
          <w:lang w:val="ru-RU"/>
        </w:rPr>
      </w:pPr>
      <w:r w:rsidRPr="001C5000">
        <w:rPr>
          <w:rFonts w:ascii="Arial" w:eastAsia="SimSun" w:hAnsi="Arial" w:cs="Arial"/>
          <w:b/>
          <w:sz w:val="32"/>
          <w:szCs w:val="32"/>
          <w:lang w:val="ru-RU"/>
        </w:rPr>
        <w:t>Чрезмерный износ внутренних деталей</w:t>
      </w:r>
    </w:p>
    <w:p w14:paraId="03B3B02E" w14:textId="77777777" w:rsidR="001C5000" w:rsidRPr="001C5000" w:rsidRDefault="0058588A" w:rsidP="00843379">
      <w:pPr>
        <w:rPr>
          <w:rFonts w:ascii="Arial" w:eastAsia="SimSun" w:hAnsi="Arial" w:cs="Arial"/>
          <w:sz w:val="22"/>
          <w:lang w:val="ru-RU"/>
        </w:rPr>
      </w:pPr>
      <w:r>
        <w:rPr>
          <w:rFonts w:ascii="Arial" w:eastAsia="SimSun" w:hAnsi="Arial" w:cs="Arial"/>
          <w:sz w:val="22"/>
          <w:lang w:val="ru-RU"/>
        </w:rPr>
        <w:t>Топка</w:t>
      </w:r>
      <w:r w:rsidR="001C5000" w:rsidRPr="001C5000">
        <w:rPr>
          <w:rFonts w:ascii="Arial" w:eastAsia="SimSun" w:hAnsi="Arial" w:cs="Arial"/>
          <w:sz w:val="22"/>
          <w:lang w:val="ru-RU"/>
        </w:rPr>
        <w:t xml:space="preserve"> топится слишком сильно</w:t>
      </w:r>
    </w:p>
    <w:p w14:paraId="1F7A86FD" w14:textId="77777777" w:rsidR="001C5000" w:rsidRPr="001C5000" w:rsidRDefault="001C5000" w:rsidP="00843379">
      <w:pPr>
        <w:rPr>
          <w:rFonts w:ascii="Arial" w:eastAsia="SimSun" w:hAnsi="Arial" w:cs="Arial"/>
          <w:sz w:val="22"/>
          <w:lang w:val="ru-RU"/>
        </w:rPr>
      </w:pPr>
      <w:r w:rsidRPr="001C5000">
        <w:rPr>
          <w:rFonts w:ascii="Arial" w:eastAsia="SimSun" w:hAnsi="Arial" w:cs="Arial"/>
          <w:sz w:val="22"/>
          <w:lang w:val="ru-RU"/>
        </w:rPr>
        <w:t xml:space="preserve">Слишком мало воздуха проходит через </w:t>
      </w:r>
      <w:r>
        <w:rPr>
          <w:rFonts w:ascii="Arial" w:eastAsia="SimSun" w:hAnsi="Arial" w:cs="Arial"/>
          <w:sz w:val="22"/>
          <w:lang w:val="ru-RU"/>
        </w:rPr>
        <w:t>колосник</w:t>
      </w:r>
    </w:p>
    <w:p w14:paraId="3A996D2E" w14:textId="21EB96AF" w:rsidR="0055203A" w:rsidRDefault="001C5000" w:rsidP="00843379">
      <w:pPr>
        <w:rPr>
          <w:rFonts w:ascii="Arial" w:eastAsia="SimSun" w:hAnsi="Arial" w:cs="Arial"/>
          <w:sz w:val="22"/>
          <w:lang w:val="ru-RU"/>
        </w:rPr>
      </w:pPr>
      <w:r w:rsidRPr="001C5000">
        <w:rPr>
          <w:rFonts w:ascii="Arial" w:eastAsia="SimSun" w:hAnsi="Arial" w:cs="Arial"/>
          <w:sz w:val="22"/>
          <w:lang w:val="ru-RU"/>
        </w:rPr>
        <w:t xml:space="preserve">Использование слишком сухой древесины (например, древесины от старой </w:t>
      </w:r>
      <w:r w:rsidR="00843379">
        <w:rPr>
          <w:rFonts w:ascii="Arial" w:eastAsia="SimSun" w:hAnsi="Arial" w:cs="Arial"/>
          <w:sz w:val="22"/>
          <w:lang w:val="ru-RU"/>
        </w:rPr>
        <w:t xml:space="preserve">  </w:t>
      </w:r>
      <w:r w:rsidRPr="001C5000">
        <w:rPr>
          <w:rFonts w:ascii="Arial" w:eastAsia="SimSun" w:hAnsi="Arial" w:cs="Arial"/>
          <w:sz w:val="22"/>
          <w:lang w:val="ru-RU"/>
        </w:rPr>
        <w:t>мебели)</w:t>
      </w:r>
    </w:p>
    <w:p w14:paraId="2AFE4C50" w14:textId="77777777" w:rsidR="002E2159" w:rsidRPr="002E6788" w:rsidRDefault="0055203A" w:rsidP="002E2159">
      <w:pPr>
        <w:widowControl/>
        <w:jc w:val="left"/>
        <w:rPr>
          <w:rFonts w:ascii="Arial" w:hAnsi="Arial" w:cs="Arial"/>
          <w:b/>
          <w:sz w:val="32"/>
          <w:szCs w:val="32"/>
          <w:lang w:val="ru-RU"/>
        </w:rPr>
      </w:pPr>
      <w:r>
        <w:rPr>
          <w:rFonts w:ascii="Arial" w:eastAsia="SimSun" w:hAnsi="Arial" w:cs="Arial"/>
          <w:sz w:val="22"/>
          <w:lang w:val="ru-RU"/>
        </w:rPr>
        <w:br w:type="page"/>
      </w:r>
      <w:r w:rsidR="002E2159" w:rsidRPr="00AB5E86">
        <w:rPr>
          <w:rFonts w:ascii="Arial" w:hAnsi="Arial" w:cs="Arial"/>
          <w:b/>
          <w:noProof/>
          <w:sz w:val="18"/>
          <w:szCs w:val="18"/>
          <w:lang w:val="ru-RU" w:eastAsia="ru-RU"/>
        </w:rPr>
        <mc:AlternateContent>
          <mc:Choice Requires="wps">
            <w:drawing>
              <wp:anchor distT="0" distB="0" distL="114300" distR="114300" simplePos="0" relativeHeight="251686400" behindDoc="0" locked="0" layoutInCell="1" allowOverlap="1" wp14:anchorId="7D9D643C" wp14:editId="1A1B5D2B">
                <wp:simplePos x="0" y="0"/>
                <wp:positionH relativeFrom="column">
                  <wp:posOffset>4163060</wp:posOffset>
                </wp:positionH>
                <wp:positionV relativeFrom="paragraph">
                  <wp:posOffset>356870</wp:posOffset>
                </wp:positionV>
                <wp:extent cx="1035685" cy="798195"/>
                <wp:effectExtent l="0" t="0" r="12065" b="20955"/>
                <wp:wrapNone/>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798195"/>
                        </a:xfrm>
                        <a:prstGeom prst="rect">
                          <a:avLst/>
                        </a:prstGeom>
                        <a:noFill/>
                        <a:ln w="9525" cap="rnd">
                          <a:solidFill>
                            <a:schemeClr val="tx1">
                              <a:lumMod val="50000"/>
                              <a:lumOff val="50000"/>
                            </a:schemeClr>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0D83891" w14:textId="77777777" w:rsidR="002E2159" w:rsidRPr="00340C49" w:rsidRDefault="002E2159" w:rsidP="002E2159">
                            <w:pPr>
                              <w:rPr>
                                <w:color w:val="D9D9D9"/>
                                <w:sz w:val="22"/>
                              </w:rPr>
                            </w:pPr>
                          </w:p>
                          <w:p w14:paraId="11FEF43C" w14:textId="77777777" w:rsidR="002E2159" w:rsidRPr="00C30A0C" w:rsidRDefault="002E2159" w:rsidP="002E2159">
                            <w:pPr>
                              <w:jc w:val="center"/>
                              <w:rPr>
                                <w:rFonts w:ascii="Tahoma" w:hAnsi="Tahoma" w:cs="Tahoma"/>
                                <w:color w:val="D9D9D9"/>
                              </w:rPr>
                            </w:pPr>
                            <w:proofErr w:type="spellStart"/>
                            <w:r w:rsidRPr="00D610CA">
                              <w:rPr>
                                <w:rFonts w:ascii="Tahoma" w:hAnsi="Tahoma" w:cs="Tahoma"/>
                                <w:color w:val="D9D9D9"/>
                              </w:rPr>
                              <w:t>Место</w:t>
                            </w:r>
                            <w:proofErr w:type="spellEnd"/>
                            <w:r w:rsidRPr="00D610CA">
                              <w:rPr>
                                <w:rFonts w:ascii="Tahoma" w:hAnsi="Tahoma" w:cs="Tahoma"/>
                                <w:color w:val="D9D9D9"/>
                              </w:rPr>
                              <w:t xml:space="preserve"> </w:t>
                            </w:r>
                            <w:proofErr w:type="spellStart"/>
                            <w:r w:rsidRPr="00D610CA">
                              <w:rPr>
                                <w:rFonts w:ascii="Tahoma" w:hAnsi="Tahoma" w:cs="Tahoma"/>
                                <w:color w:val="D9D9D9"/>
                              </w:rPr>
                              <w:t>для</w:t>
                            </w:r>
                            <w:proofErr w:type="spellEnd"/>
                            <w:r w:rsidRPr="00D610CA">
                              <w:rPr>
                                <w:rFonts w:ascii="Tahoma" w:hAnsi="Tahoma" w:cs="Tahoma"/>
                                <w:color w:val="D9D9D9"/>
                              </w:rPr>
                              <w:t xml:space="preserve"> </w:t>
                            </w:r>
                            <w:proofErr w:type="spellStart"/>
                            <w:r w:rsidRPr="00D610CA">
                              <w:rPr>
                                <w:rFonts w:ascii="Tahoma" w:hAnsi="Tahoma" w:cs="Tahoma"/>
                                <w:color w:val="D9D9D9"/>
                              </w:rPr>
                              <w:t>штампа</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D643C" id="Надпись 37" o:spid="_x0000_s1036" type="#_x0000_t202" style="position:absolute;margin-left:327.8pt;margin-top:28.1pt;width:81.55pt;height:62.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BJvQAIAAGcEAAAOAAAAZHJzL2Uyb0RvYy54bWysVF1v2yAUfZ+0/4B4X+1kSZtYcaouWadJ&#10;3YfU7QcQwDEa5jIgsbNf3wu4adS9TfMDAi6cc++5B69uh06To3Reganp5KqkRBoOQpl9TX/+uH+3&#10;oMQHZgTTYGRNT9LT2/XbN6veVnIKLWghHUEQ46ve1rQNwVZF4XkrO+avwEqDwQZcxwIu3b4QjvWI&#10;3uliWpbXRQ9OWAdceo+72xyk64TfNJKHb03jZSC6pphbSKNL4y6OxXrFqr1jtlV8TIP9QxYdUwZJ&#10;z1BbFhg5OPUXVKe4Aw9NuOLQFdA0istUA1YzKV9V89gyK1MtKI63Z5n8/4PlX4+P9rsjYfgAAzYw&#10;FeHtA/BfnhjYtMzs5Z1z0LeSCSSeRMmK3vpqvBql9pWPILv+CwhsMjsESEBD47qoCtZJEB0bcDqL&#10;LodAeKQs38+vF3NKOMZulovJcp4oWPV82zofPknoSJzU1GFTEzo7PvgQs2HV85FIZuBeaZ0aqw3p&#10;a7qcTyM8Q3s5I3KFoJWIx+KFZDa50Y4cGdokDFkFfeiwnLw3L/HLZsFttNSrbUzhjJIS8pcEMbst&#10;822+5E9+CyGDdSqg/bXqarqIFCNH1PqjEamGwJTOcyTRZhQ/6p2VD8NuIErUdBYhYy92IE7YDQfZ&#10;7fg6cdKC+0NJj06vqf99YE5Soj8b7OhyMpvFp5EWs/nNFBfuMrK7jDDDEQpVoiRPNyE/p4N1at8i&#10;U1bPwB26oFGpQS9Zjemjm5NM48uLz+VynU69/B/WTwAAAP//AwBQSwMEFAAGAAgAAAAhAOtansbg&#10;AAAACgEAAA8AAABkcnMvZG93bnJldi54bWxMj8tqwzAQRfeF/oOYQneNbINsx7Ec+oQ2EGjTfMDE&#10;Ui1Ta2QsJXH+vuqqXQ73cO+Zej3bgZ305HtHEtJFAkxT61RPnYT958tdCcwHJIWDIy3hoj2sm+ur&#10;GivlzvShT7vQsVhCvkIJJoSx4ty3Rlv0CzdqitmXmyyGeE4dVxOeY7kdeJYkObfYU1wwOOpHo9vv&#10;3dFKeDDFMgsCW/MsXjfv7rItnt62Ut7ezPcrYEHP4Q+GX/2oDk10OrgjKc8GCbkQeUQliDwDFoEy&#10;LQtgh0iW6RJ4U/P/LzQ/AAAA//8DAFBLAQItABQABgAIAAAAIQC2gziS/gAAAOEBAAATAAAAAAAA&#10;AAAAAAAAAAAAAABbQ29udGVudF9UeXBlc10ueG1sUEsBAi0AFAAGAAgAAAAhADj9If/WAAAAlAEA&#10;AAsAAAAAAAAAAAAAAAAALwEAAF9yZWxzLy5yZWxzUEsBAi0AFAAGAAgAAAAhAOxAEm9AAgAAZwQA&#10;AA4AAAAAAAAAAAAAAAAALgIAAGRycy9lMm9Eb2MueG1sUEsBAi0AFAAGAAgAAAAhAOtansbgAAAA&#10;CgEAAA8AAAAAAAAAAAAAAAAAmgQAAGRycy9kb3ducmV2LnhtbFBLBQYAAAAABAAEAPMAAACnBQAA&#10;AAA=&#10;" filled="f" strokecolor="gray [1629]">
                <v:stroke dashstyle="1 1" endcap="round"/>
                <v:textbox>
                  <w:txbxContent>
                    <w:p w14:paraId="50D83891" w14:textId="77777777" w:rsidR="002E2159" w:rsidRPr="00340C49" w:rsidRDefault="002E2159" w:rsidP="002E2159">
                      <w:pPr>
                        <w:rPr>
                          <w:color w:val="D9D9D9"/>
                          <w:sz w:val="22"/>
                        </w:rPr>
                      </w:pPr>
                    </w:p>
                    <w:p w14:paraId="11FEF43C" w14:textId="77777777" w:rsidR="002E2159" w:rsidRPr="00C30A0C" w:rsidRDefault="002E2159" w:rsidP="002E2159">
                      <w:pPr>
                        <w:jc w:val="center"/>
                        <w:rPr>
                          <w:rFonts w:ascii="Tahoma" w:hAnsi="Tahoma" w:cs="Tahoma"/>
                          <w:color w:val="D9D9D9"/>
                        </w:rPr>
                      </w:pPr>
                      <w:proofErr w:type="spellStart"/>
                      <w:r w:rsidRPr="00D610CA">
                        <w:rPr>
                          <w:rFonts w:ascii="Tahoma" w:hAnsi="Tahoma" w:cs="Tahoma"/>
                          <w:color w:val="D9D9D9"/>
                        </w:rPr>
                        <w:t>Место</w:t>
                      </w:r>
                      <w:proofErr w:type="spellEnd"/>
                      <w:r w:rsidRPr="00D610CA">
                        <w:rPr>
                          <w:rFonts w:ascii="Tahoma" w:hAnsi="Tahoma" w:cs="Tahoma"/>
                          <w:color w:val="D9D9D9"/>
                        </w:rPr>
                        <w:t xml:space="preserve"> </w:t>
                      </w:r>
                      <w:proofErr w:type="spellStart"/>
                      <w:r w:rsidRPr="00D610CA">
                        <w:rPr>
                          <w:rFonts w:ascii="Tahoma" w:hAnsi="Tahoma" w:cs="Tahoma"/>
                          <w:color w:val="D9D9D9"/>
                        </w:rPr>
                        <w:t>для</w:t>
                      </w:r>
                      <w:proofErr w:type="spellEnd"/>
                      <w:r w:rsidRPr="00D610CA">
                        <w:rPr>
                          <w:rFonts w:ascii="Tahoma" w:hAnsi="Tahoma" w:cs="Tahoma"/>
                          <w:color w:val="D9D9D9"/>
                        </w:rPr>
                        <w:t xml:space="preserve"> </w:t>
                      </w:r>
                      <w:proofErr w:type="spellStart"/>
                      <w:r w:rsidRPr="00D610CA">
                        <w:rPr>
                          <w:rFonts w:ascii="Tahoma" w:hAnsi="Tahoma" w:cs="Tahoma"/>
                          <w:color w:val="D9D9D9"/>
                        </w:rPr>
                        <w:t>штампа</w:t>
                      </w:r>
                      <w:proofErr w:type="spellEnd"/>
                    </w:p>
                  </w:txbxContent>
                </v:textbox>
              </v:shape>
            </w:pict>
          </mc:Fallback>
        </mc:AlternateContent>
      </w:r>
      <w:r w:rsidR="002E2159">
        <w:rPr>
          <w:rFonts w:ascii="Arial" w:eastAsia="SimSun" w:hAnsi="Arial" w:cs="Arial"/>
          <w:b/>
          <w:sz w:val="32"/>
          <w:szCs w:val="32"/>
          <w:lang w:val="ru-RU"/>
        </w:rPr>
        <w:t>9</w:t>
      </w:r>
      <w:r w:rsidR="002E2159" w:rsidRPr="002E6788">
        <w:rPr>
          <w:rFonts w:ascii="Arial" w:eastAsia="SimSun" w:hAnsi="Arial" w:cs="Arial"/>
          <w:b/>
          <w:sz w:val="32"/>
          <w:szCs w:val="32"/>
          <w:lang w:val="ru-RU"/>
        </w:rPr>
        <w:t>.</w:t>
      </w:r>
      <w:r w:rsidR="002E2159">
        <w:rPr>
          <w:rFonts w:ascii="Arial" w:eastAsia="SimSun" w:hAnsi="Arial" w:cs="Arial"/>
          <w:b/>
          <w:sz w:val="32"/>
          <w:szCs w:val="32"/>
          <w:lang w:val="ru-RU"/>
        </w:rPr>
        <w:t xml:space="preserve"> Гарантия</w:t>
      </w:r>
    </w:p>
    <w:p w14:paraId="78C2614A" w14:textId="77777777" w:rsidR="002E2159" w:rsidRPr="002E6788" w:rsidRDefault="0005193C" w:rsidP="0005193C">
      <w:pPr>
        <w:tabs>
          <w:tab w:val="left" w:pos="1815"/>
        </w:tabs>
        <w:rPr>
          <w:rFonts w:ascii="Arial" w:hAnsi="Arial" w:cs="Arial"/>
          <w:sz w:val="22"/>
          <w:lang w:val="ru-RU"/>
        </w:rPr>
      </w:pPr>
      <w:r>
        <w:rPr>
          <w:rFonts w:ascii="Arial" w:hAnsi="Arial" w:cs="Arial"/>
          <w:sz w:val="22"/>
          <w:lang w:val="ru-RU"/>
        </w:rPr>
        <w:tab/>
      </w:r>
    </w:p>
    <w:p w14:paraId="541B57FB" w14:textId="77777777" w:rsidR="002E2159" w:rsidRPr="0005193C" w:rsidRDefault="002E2159" w:rsidP="002E2159">
      <w:pPr>
        <w:spacing w:line="360" w:lineRule="auto"/>
        <w:rPr>
          <w:rFonts w:ascii="Arial" w:hAnsi="Arial" w:cs="Arial"/>
          <w:sz w:val="20"/>
          <w:szCs w:val="20"/>
          <w:lang w:val="ru-RU"/>
        </w:rPr>
      </w:pPr>
      <w:r w:rsidRPr="0005193C">
        <w:rPr>
          <w:rFonts w:ascii="Arial" w:hAnsi="Arial" w:cs="Arial"/>
          <w:sz w:val="20"/>
          <w:szCs w:val="20"/>
          <w:lang w:val="ru-RU"/>
        </w:rPr>
        <w:t xml:space="preserve">Дата </w:t>
      </w:r>
      <w:r w:rsidR="0005193C" w:rsidRPr="0005193C">
        <w:rPr>
          <w:rFonts w:ascii="Arial" w:hAnsi="Arial" w:cs="Arial"/>
          <w:sz w:val="20"/>
          <w:szCs w:val="20"/>
          <w:lang w:val="ru-RU"/>
        </w:rPr>
        <w:t>продажи: _</w:t>
      </w:r>
      <w:r w:rsidRPr="0005193C">
        <w:rPr>
          <w:rFonts w:ascii="Arial" w:hAnsi="Arial" w:cs="Arial"/>
          <w:sz w:val="20"/>
          <w:szCs w:val="20"/>
          <w:lang w:val="ru-RU"/>
        </w:rPr>
        <w:t>_______________</w:t>
      </w:r>
    </w:p>
    <w:p w14:paraId="380B1B04" w14:textId="77777777" w:rsidR="002E2159" w:rsidRPr="0005193C" w:rsidRDefault="002E2159" w:rsidP="002E2159">
      <w:pPr>
        <w:spacing w:line="360" w:lineRule="auto"/>
        <w:rPr>
          <w:rFonts w:ascii="Arial" w:hAnsi="Arial" w:cs="Arial"/>
          <w:sz w:val="20"/>
          <w:szCs w:val="20"/>
          <w:lang w:val="ru-RU"/>
        </w:rPr>
      </w:pPr>
    </w:p>
    <w:p w14:paraId="1D183256" w14:textId="77777777" w:rsidR="002E2159" w:rsidRPr="0005193C" w:rsidRDefault="002E2159" w:rsidP="002E2159">
      <w:pPr>
        <w:spacing w:line="360" w:lineRule="auto"/>
        <w:rPr>
          <w:rFonts w:ascii="Arial" w:hAnsi="Arial" w:cs="Arial"/>
          <w:sz w:val="20"/>
          <w:szCs w:val="20"/>
          <w:lang w:val="ru-RU"/>
        </w:rPr>
      </w:pPr>
    </w:p>
    <w:p w14:paraId="444FC477" w14:textId="77777777" w:rsidR="002E2159" w:rsidRPr="00A576F9" w:rsidRDefault="002E2159" w:rsidP="002E2159">
      <w:pPr>
        <w:spacing w:line="360" w:lineRule="auto"/>
        <w:rPr>
          <w:rFonts w:ascii="Arial" w:hAnsi="Arial" w:cs="Arial"/>
          <w:sz w:val="20"/>
          <w:szCs w:val="20"/>
          <w:lang w:val="ru-RU"/>
        </w:rPr>
      </w:pPr>
      <w:r w:rsidRPr="0005193C">
        <w:rPr>
          <w:rFonts w:ascii="Arial" w:hAnsi="Arial" w:cs="Arial"/>
          <w:sz w:val="20"/>
          <w:szCs w:val="20"/>
          <w:lang w:val="ru-RU"/>
        </w:rPr>
        <w:t xml:space="preserve">Место </w:t>
      </w:r>
      <w:proofErr w:type="gramStart"/>
      <w:r w:rsidRPr="0005193C">
        <w:rPr>
          <w:rFonts w:ascii="Arial" w:hAnsi="Arial" w:cs="Arial"/>
          <w:sz w:val="20"/>
          <w:szCs w:val="20"/>
          <w:lang w:val="ru-RU"/>
        </w:rPr>
        <w:t>продажи:_</w:t>
      </w:r>
      <w:proofErr w:type="gramEnd"/>
      <w:r w:rsidRPr="0005193C">
        <w:rPr>
          <w:rFonts w:ascii="Arial" w:hAnsi="Arial" w:cs="Arial"/>
          <w:sz w:val="20"/>
          <w:szCs w:val="20"/>
          <w:lang w:val="ru-RU"/>
        </w:rPr>
        <w:t>__________________________________________________________</w:t>
      </w:r>
      <w:r w:rsidRPr="00A576F9">
        <w:rPr>
          <w:rFonts w:ascii="Arial" w:hAnsi="Arial" w:cs="Arial"/>
          <w:sz w:val="20"/>
          <w:szCs w:val="20"/>
          <w:lang w:val="ru-RU"/>
        </w:rPr>
        <w:t>__</w:t>
      </w:r>
    </w:p>
    <w:p w14:paraId="4330DE0D" w14:textId="77777777" w:rsidR="002E2159" w:rsidRPr="00A576F9" w:rsidRDefault="002E2159" w:rsidP="002E2159">
      <w:pPr>
        <w:spacing w:line="360" w:lineRule="auto"/>
        <w:rPr>
          <w:rFonts w:ascii="Arial" w:hAnsi="Arial" w:cs="Arial"/>
          <w:sz w:val="20"/>
          <w:szCs w:val="20"/>
          <w:lang w:val="ru-RU"/>
        </w:rPr>
      </w:pPr>
    </w:p>
    <w:p w14:paraId="44C363E0" w14:textId="77777777" w:rsidR="002E2159" w:rsidRDefault="002E2159" w:rsidP="002E2159">
      <w:pPr>
        <w:spacing w:line="360" w:lineRule="auto"/>
        <w:rPr>
          <w:rFonts w:ascii="Arial" w:hAnsi="Arial" w:cs="Arial"/>
          <w:sz w:val="20"/>
          <w:szCs w:val="20"/>
          <w:lang w:val="ru-RU"/>
        </w:rPr>
      </w:pPr>
      <w:r w:rsidRPr="0005193C">
        <w:rPr>
          <w:rFonts w:ascii="Arial" w:hAnsi="Arial" w:cs="Arial"/>
          <w:sz w:val="20"/>
          <w:szCs w:val="20"/>
          <w:lang w:val="ru-RU"/>
        </w:rPr>
        <w:t xml:space="preserve">Дата </w:t>
      </w:r>
      <w:r w:rsidR="0005193C" w:rsidRPr="0005193C">
        <w:rPr>
          <w:rFonts w:ascii="Arial" w:hAnsi="Arial" w:cs="Arial"/>
          <w:sz w:val="20"/>
          <w:szCs w:val="20"/>
          <w:lang w:val="ru-RU"/>
        </w:rPr>
        <w:t>монтажа: _</w:t>
      </w:r>
      <w:r w:rsidRPr="0005193C">
        <w:rPr>
          <w:rFonts w:ascii="Arial" w:hAnsi="Arial" w:cs="Arial"/>
          <w:sz w:val="20"/>
          <w:szCs w:val="20"/>
          <w:lang w:val="ru-RU"/>
        </w:rPr>
        <w:t>_________</w:t>
      </w:r>
      <w:r w:rsidRPr="00A576F9">
        <w:rPr>
          <w:rFonts w:ascii="Arial" w:hAnsi="Arial" w:cs="Arial"/>
          <w:sz w:val="20"/>
          <w:szCs w:val="20"/>
          <w:lang w:val="ru-RU"/>
        </w:rPr>
        <w:t xml:space="preserve"> </w:t>
      </w:r>
    </w:p>
    <w:p w14:paraId="16DB6956" w14:textId="77777777" w:rsidR="002E2159" w:rsidRPr="0005193C" w:rsidRDefault="002E2159" w:rsidP="002E2159">
      <w:pPr>
        <w:spacing w:line="360" w:lineRule="auto"/>
        <w:rPr>
          <w:rFonts w:ascii="Arial" w:hAnsi="Arial" w:cs="Arial"/>
          <w:sz w:val="20"/>
          <w:szCs w:val="20"/>
          <w:lang w:val="ru-RU"/>
        </w:rPr>
      </w:pPr>
      <w:r w:rsidRPr="00A576F9">
        <w:rPr>
          <w:rFonts w:ascii="Arial" w:hAnsi="Arial" w:cs="Arial"/>
          <w:sz w:val="20"/>
          <w:szCs w:val="20"/>
          <w:lang w:val="ru-RU"/>
        </w:rPr>
        <w:t>М</w:t>
      </w:r>
      <w:r w:rsidRPr="0005193C">
        <w:rPr>
          <w:rFonts w:ascii="Arial" w:hAnsi="Arial" w:cs="Arial"/>
          <w:sz w:val="20"/>
          <w:szCs w:val="20"/>
          <w:lang w:val="ru-RU"/>
        </w:rPr>
        <w:t xml:space="preserve">онтаж </w:t>
      </w:r>
      <w:proofErr w:type="gramStart"/>
      <w:r w:rsidRPr="0005193C">
        <w:rPr>
          <w:rFonts w:ascii="Arial" w:hAnsi="Arial" w:cs="Arial"/>
          <w:sz w:val="20"/>
          <w:szCs w:val="20"/>
          <w:lang w:val="ru-RU"/>
        </w:rPr>
        <w:t>произвел(</w:t>
      </w:r>
      <w:proofErr w:type="gramEnd"/>
      <w:r w:rsidRPr="0005193C">
        <w:rPr>
          <w:rFonts w:ascii="Arial" w:hAnsi="Arial" w:cs="Arial"/>
          <w:sz w:val="20"/>
          <w:szCs w:val="20"/>
          <w:lang w:val="ru-RU"/>
        </w:rPr>
        <w:t>ФИО</w:t>
      </w:r>
      <w:r w:rsidRPr="00A576F9">
        <w:rPr>
          <w:rFonts w:ascii="Arial" w:hAnsi="Arial" w:cs="Arial"/>
          <w:sz w:val="20"/>
          <w:szCs w:val="20"/>
          <w:lang w:val="ru-RU"/>
        </w:rPr>
        <w:t>/Организация</w:t>
      </w:r>
      <w:r w:rsidR="0005193C" w:rsidRPr="0005193C">
        <w:rPr>
          <w:rFonts w:ascii="Arial" w:hAnsi="Arial" w:cs="Arial"/>
          <w:sz w:val="20"/>
          <w:szCs w:val="20"/>
          <w:lang w:val="ru-RU"/>
        </w:rPr>
        <w:t>):</w:t>
      </w:r>
      <w:r w:rsidR="0005193C" w:rsidRPr="00A576F9">
        <w:rPr>
          <w:rFonts w:ascii="Arial" w:hAnsi="Arial" w:cs="Arial"/>
          <w:sz w:val="20"/>
          <w:szCs w:val="20"/>
          <w:lang w:val="ru-RU"/>
        </w:rPr>
        <w:t xml:space="preserve"> _</w:t>
      </w:r>
      <w:r w:rsidRPr="00A576F9">
        <w:rPr>
          <w:rFonts w:ascii="Arial" w:hAnsi="Arial" w:cs="Arial"/>
          <w:sz w:val="20"/>
          <w:szCs w:val="20"/>
          <w:lang w:val="ru-RU"/>
        </w:rPr>
        <w:t>_</w:t>
      </w:r>
      <w:r>
        <w:rPr>
          <w:rFonts w:ascii="Arial" w:hAnsi="Arial" w:cs="Arial"/>
          <w:sz w:val="20"/>
          <w:szCs w:val="20"/>
          <w:lang w:val="ru-RU"/>
        </w:rPr>
        <w:t>_________</w:t>
      </w:r>
      <w:r w:rsidRPr="0005193C">
        <w:rPr>
          <w:rFonts w:ascii="Arial" w:hAnsi="Arial" w:cs="Arial"/>
          <w:sz w:val="20"/>
          <w:szCs w:val="20"/>
          <w:lang w:val="ru-RU"/>
        </w:rPr>
        <w:t>_______________________________</w:t>
      </w:r>
    </w:p>
    <w:p w14:paraId="7A64BD5D" w14:textId="77777777" w:rsidR="002E2159" w:rsidRPr="0005193C" w:rsidRDefault="002E2159" w:rsidP="002E2159">
      <w:pPr>
        <w:spacing w:line="360" w:lineRule="auto"/>
        <w:rPr>
          <w:rFonts w:ascii="Arial" w:hAnsi="Arial" w:cs="Arial"/>
          <w:sz w:val="20"/>
          <w:szCs w:val="20"/>
          <w:lang w:val="ru-RU"/>
        </w:rPr>
      </w:pPr>
    </w:p>
    <w:p w14:paraId="05C190AD" w14:textId="77777777" w:rsidR="002E2159" w:rsidRPr="00A576F9" w:rsidRDefault="002E2159" w:rsidP="002E2159">
      <w:pPr>
        <w:spacing w:line="360" w:lineRule="auto"/>
        <w:rPr>
          <w:rFonts w:ascii="Arial" w:hAnsi="Arial" w:cs="Arial"/>
          <w:sz w:val="20"/>
          <w:szCs w:val="20"/>
          <w:lang w:val="ru-RU"/>
        </w:rPr>
      </w:pPr>
      <w:r w:rsidRPr="00A576F9">
        <w:rPr>
          <w:rFonts w:ascii="Arial" w:hAnsi="Arial" w:cs="Arial"/>
          <w:sz w:val="20"/>
          <w:szCs w:val="20"/>
          <w:lang w:val="ru-RU"/>
        </w:rPr>
        <w:t>____________________________________________________</w:t>
      </w:r>
      <w:r>
        <w:rPr>
          <w:rFonts w:ascii="Arial" w:hAnsi="Arial" w:cs="Arial"/>
          <w:sz w:val="20"/>
          <w:szCs w:val="20"/>
          <w:lang w:val="ru-RU"/>
        </w:rPr>
        <w:t>______________________</w:t>
      </w:r>
    </w:p>
    <w:p w14:paraId="6DD7E1EF" w14:textId="77777777" w:rsidR="002E2159" w:rsidRPr="0005193C" w:rsidRDefault="002E2159" w:rsidP="002E2159">
      <w:pPr>
        <w:ind w:left="284"/>
        <w:rPr>
          <w:rFonts w:ascii="Arial" w:hAnsi="Arial" w:cs="Arial"/>
          <w:b/>
          <w:sz w:val="20"/>
          <w:szCs w:val="20"/>
          <w:lang w:val="ru-RU"/>
        </w:rPr>
      </w:pPr>
      <w:r w:rsidRPr="0005193C">
        <w:rPr>
          <w:rFonts w:ascii="Arial" w:hAnsi="Arial" w:cs="Arial"/>
          <w:b/>
          <w:sz w:val="20"/>
          <w:szCs w:val="20"/>
          <w:lang w:val="ru-RU"/>
        </w:rPr>
        <w:t xml:space="preserve">Гарантия действительна в случае полного заполнения талона с указанием даты и места продажи, даты монтажа и данных монтажника. Срок гарантии на </w:t>
      </w:r>
      <w:r w:rsidR="00321694">
        <w:rPr>
          <w:rFonts w:ascii="Arial" w:hAnsi="Arial" w:cs="Arial"/>
          <w:b/>
          <w:sz w:val="20"/>
          <w:szCs w:val="20"/>
          <w:lang w:val="ru-RU"/>
        </w:rPr>
        <w:t>топку</w:t>
      </w:r>
      <w:r w:rsidRPr="0005193C">
        <w:rPr>
          <w:rFonts w:ascii="Arial" w:hAnsi="Arial" w:cs="Arial"/>
          <w:b/>
          <w:sz w:val="20"/>
          <w:szCs w:val="20"/>
          <w:lang w:val="ru-RU"/>
        </w:rPr>
        <w:t xml:space="preserve"> составляет 3 </w:t>
      </w:r>
      <w:r w:rsidRPr="00A576F9">
        <w:rPr>
          <w:rFonts w:ascii="Arial" w:hAnsi="Arial" w:cs="Arial"/>
          <w:b/>
          <w:sz w:val="20"/>
          <w:szCs w:val="20"/>
          <w:lang w:val="ru-RU"/>
        </w:rPr>
        <w:t>года.</w:t>
      </w:r>
    </w:p>
    <w:p w14:paraId="0E038AA8" w14:textId="77777777" w:rsidR="002E2159" w:rsidRPr="0005193C" w:rsidRDefault="002E2159" w:rsidP="002E2159">
      <w:pPr>
        <w:ind w:left="284"/>
        <w:rPr>
          <w:rFonts w:ascii="Arial" w:hAnsi="Arial" w:cs="Arial"/>
          <w:b/>
          <w:sz w:val="20"/>
          <w:szCs w:val="20"/>
          <w:lang w:val="ru-RU"/>
        </w:rPr>
      </w:pPr>
      <w:r w:rsidRPr="0005193C">
        <w:rPr>
          <w:rFonts w:ascii="Arial" w:hAnsi="Arial" w:cs="Arial"/>
          <w:b/>
          <w:sz w:val="20"/>
          <w:szCs w:val="20"/>
          <w:lang w:val="ru-RU"/>
        </w:rPr>
        <w:t>Фирма обязуется ликвидировать дефекты, подлежащие гарантийному обслуживанию в течение 90 дней. Другие формы компенсации и возмещения ущерба исключены.</w:t>
      </w:r>
    </w:p>
    <w:p w14:paraId="38EB1A2F" w14:textId="77777777" w:rsidR="002E2159" w:rsidRPr="0005193C" w:rsidRDefault="002E2159" w:rsidP="002E2159">
      <w:pPr>
        <w:rPr>
          <w:rFonts w:ascii="Arial" w:hAnsi="Arial" w:cs="Arial"/>
          <w:b/>
          <w:sz w:val="20"/>
          <w:szCs w:val="20"/>
          <w:lang w:val="ru-RU"/>
        </w:rPr>
      </w:pPr>
      <w:r w:rsidRPr="0005193C">
        <w:rPr>
          <w:rFonts w:ascii="Arial" w:hAnsi="Arial" w:cs="Arial"/>
          <w:b/>
          <w:sz w:val="20"/>
          <w:szCs w:val="20"/>
          <w:lang w:val="ru-RU"/>
        </w:rPr>
        <w:t>Права на гарантийное обслуживание утрачиваются в следующих случаях:</w:t>
      </w:r>
    </w:p>
    <w:p w14:paraId="2E585E08" w14:textId="77777777" w:rsidR="002E2159" w:rsidRPr="0005193C" w:rsidRDefault="002E2159" w:rsidP="002E2159">
      <w:pPr>
        <w:widowControl/>
        <w:numPr>
          <w:ilvl w:val="0"/>
          <w:numId w:val="4"/>
        </w:numPr>
        <w:spacing w:line="80" w:lineRule="atLeast"/>
        <w:ind w:left="714" w:hanging="357"/>
        <w:rPr>
          <w:rFonts w:ascii="Arial" w:hAnsi="Arial" w:cs="Arial"/>
          <w:sz w:val="20"/>
          <w:szCs w:val="20"/>
          <w:lang w:val="ru-RU"/>
        </w:rPr>
      </w:pPr>
      <w:r w:rsidRPr="0005193C">
        <w:rPr>
          <w:rFonts w:ascii="Arial" w:hAnsi="Arial" w:cs="Arial"/>
          <w:sz w:val="20"/>
          <w:szCs w:val="20"/>
          <w:lang w:val="ru-RU"/>
        </w:rPr>
        <w:t>несоблюдение правил эксплуатации, монтажа и обслуживания изделия</w:t>
      </w:r>
    </w:p>
    <w:p w14:paraId="0F1C3466" w14:textId="77777777" w:rsidR="002E2159" w:rsidRPr="00A576F9" w:rsidRDefault="002E2159" w:rsidP="002E2159">
      <w:pPr>
        <w:widowControl/>
        <w:numPr>
          <w:ilvl w:val="0"/>
          <w:numId w:val="4"/>
        </w:numPr>
        <w:spacing w:line="80" w:lineRule="atLeast"/>
        <w:ind w:left="714" w:hanging="357"/>
        <w:rPr>
          <w:rFonts w:ascii="Arial" w:hAnsi="Arial" w:cs="Arial"/>
          <w:sz w:val="20"/>
          <w:szCs w:val="20"/>
        </w:rPr>
      </w:pPr>
      <w:proofErr w:type="spellStart"/>
      <w:r w:rsidRPr="00A576F9">
        <w:rPr>
          <w:rFonts w:ascii="Arial" w:hAnsi="Arial" w:cs="Arial"/>
          <w:sz w:val="20"/>
          <w:szCs w:val="20"/>
        </w:rPr>
        <w:t>неправильная</w:t>
      </w:r>
      <w:proofErr w:type="spellEnd"/>
      <w:r w:rsidRPr="00A576F9">
        <w:rPr>
          <w:rFonts w:ascii="Arial" w:hAnsi="Arial" w:cs="Arial"/>
          <w:sz w:val="20"/>
          <w:szCs w:val="20"/>
        </w:rPr>
        <w:t xml:space="preserve"> </w:t>
      </w:r>
      <w:proofErr w:type="spellStart"/>
      <w:r w:rsidRPr="00A576F9">
        <w:rPr>
          <w:rFonts w:ascii="Arial" w:hAnsi="Arial" w:cs="Arial"/>
          <w:sz w:val="20"/>
          <w:szCs w:val="20"/>
        </w:rPr>
        <w:t>транспортировка</w:t>
      </w:r>
      <w:proofErr w:type="spellEnd"/>
      <w:r w:rsidRPr="00A576F9">
        <w:rPr>
          <w:rFonts w:ascii="Arial" w:hAnsi="Arial" w:cs="Arial"/>
          <w:sz w:val="20"/>
          <w:szCs w:val="20"/>
        </w:rPr>
        <w:t xml:space="preserve"> </w:t>
      </w:r>
    </w:p>
    <w:p w14:paraId="4812D837" w14:textId="77777777" w:rsidR="002E2159" w:rsidRPr="0005193C" w:rsidRDefault="002E2159" w:rsidP="002E2159">
      <w:pPr>
        <w:widowControl/>
        <w:numPr>
          <w:ilvl w:val="0"/>
          <w:numId w:val="4"/>
        </w:numPr>
        <w:spacing w:line="80" w:lineRule="atLeast"/>
        <w:ind w:left="714" w:hanging="357"/>
        <w:rPr>
          <w:rFonts w:ascii="Arial" w:hAnsi="Arial" w:cs="Arial"/>
          <w:sz w:val="20"/>
          <w:szCs w:val="20"/>
          <w:lang w:val="ru-RU"/>
        </w:rPr>
      </w:pPr>
      <w:r w:rsidRPr="0005193C">
        <w:rPr>
          <w:rFonts w:ascii="Arial" w:hAnsi="Arial" w:cs="Arial"/>
          <w:sz w:val="20"/>
          <w:szCs w:val="20"/>
          <w:lang w:val="ru-RU"/>
        </w:rPr>
        <w:t xml:space="preserve">применение видов топлива, не отвечающих требованиям, указанным в инструкции по эксплуатации </w:t>
      </w:r>
    </w:p>
    <w:p w14:paraId="15FD8170" w14:textId="77777777" w:rsidR="002E2159" w:rsidRPr="0005193C" w:rsidRDefault="002E2159" w:rsidP="002E2159">
      <w:pPr>
        <w:widowControl/>
        <w:numPr>
          <w:ilvl w:val="0"/>
          <w:numId w:val="4"/>
        </w:numPr>
        <w:spacing w:line="80" w:lineRule="atLeast"/>
        <w:ind w:left="714" w:hanging="357"/>
        <w:rPr>
          <w:rFonts w:ascii="Arial" w:hAnsi="Arial" w:cs="Arial"/>
          <w:sz w:val="20"/>
          <w:szCs w:val="20"/>
          <w:lang w:val="ru-RU"/>
        </w:rPr>
      </w:pPr>
      <w:r w:rsidRPr="0005193C">
        <w:rPr>
          <w:rFonts w:ascii="Arial" w:hAnsi="Arial" w:cs="Arial"/>
          <w:sz w:val="20"/>
          <w:szCs w:val="20"/>
          <w:lang w:val="ru-RU"/>
        </w:rPr>
        <w:t>модификация или изменение покупателем конструкции изделия</w:t>
      </w:r>
    </w:p>
    <w:p w14:paraId="395B55CB" w14:textId="77777777" w:rsidR="002E2159" w:rsidRPr="0005193C" w:rsidRDefault="002E2159" w:rsidP="002E2159">
      <w:pPr>
        <w:widowControl/>
        <w:numPr>
          <w:ilvl w:val="0"/>
          <w:numId w:val="4"/>
        </w:numPr>
        <w:spacing w:line="80" w:lineRule="atLeast"/>
        <w:ind w:left="714" w:hanging="357"/>
        <w:rPr>
          <w:rFonts w:ascii="Arial" w:hAnsi="Arial" w:cs="Arial"/>
          <w:sz w:val="20"/>
          <w:szCs w:val="20"/>
          <w:lang w:val="ru-RU"/>
        </w:rPr>
      </w:pPr>
      <w:r w:rsidRPr="0005193C">
        <w:rPr>
          <w:rFonts w:ascii="Arial" w:hAnsi="Arial" w:cs="Arial"/>
          <w:sz w:val="20"/>
          <w:szCs w:val="20"/>
          <w:lang w:val="ru-RU"/>
        </w:rPr>
        <w:t>повреждение элементов корпуса и иных частей изделия в результате неаккуратной эксплуатации (удар, воздействие агрессивных жидкостей и химически активных средств и т.п.)</w:t>
      </w:r>
    </w:p>
    <w:p w14:paraId="7FF717BF" w14:textId="77777777" w:rsidR="002E2159" w:rsidRPr="0005193C" w:rsidRDefault="002E2159" w:rsidP="002E2159">
      <w:pPr>
        <w:widowControl/>
        <w:numPr>
          <w:ilvl w:val="0"/>
          <w:numId w:val="4"/>
        </w:numPr>
        <w:spacing w:line="80" w:lineRule="atLeast"/>
        <w:ind w:left="714" w:hanging="357"/>
        <w:rPr>
          <w:rFonts w:ascii="Arial" w:hAnsi="Arial" w:cs="Arial"/>
          <w:sz w:val="20"/>
          <w:szCs w:val="20"/>
          <w:lang w:val="ru-RU"/>
        </w:rPr>
      </w:pPr>
      <w:r w:rsidRPr="0005193C">
        <w:rPr>
          <w:rFonts w:ascii="Arial" w:hAnsi="Arial" w:cs="Arial"/>
          <w:sz w:val="20"/>
          <w:szCs w:val="20"/>
          <w:lang w:val="ru-RU"/>
        </w:rPr>
        <w:t xml:space="preserve">перегрев </w:t>
      </w:r>
      <w:r w:rsidR="00321694">
        <w:rPr>
          <w:rFonts w:ascii="Arial" w:hAnsi="Arial" w:cs="Arial"/>
          <w:sz w:val="20"/>
          <w:szCs w:val="20"/>
          <w:lang w:val="ru-RU"/>
        </w:rPr>
        <w:t>топки</w:t>
      </w:r>
      <w:r w:rsidRPr="0005193C">
        <w:rPr>
          <w:rFonts w:ascii="Arial" w:hAnsi="Arial" w:cs="Arial"/>
          <w:sz w:val="20"/>
          <w:szCs w:val="20"/>
          <w:lang w:val="ru-RU"/>
        </w:rPr>
        <w:t xml:space="preserve">, который вызывает </w:t>
      </w:r>
      <w:proofErr w:type="spellStart"/>
      <w:r w:rsidRPr="0005193C">
        <w:rPr>
          <w:rFonts w:ascii="Arial" w:hAnsi="Arial" w:cs="Arial"/>
          <w:sz w:val="20"/>
          <w:szCs w:val="20"/>
          <w:lang w:val="ru-RU"/>
        </w:rPr>
        <w:t>раскаливание</w:t>
      </w:r>
      <w:proofErr w:type="spellEnd"/>
      <w:r w:rsidRPr="0005193C">
        <w:rPr>
          <w:rFonts w:ascii="Arial" w:hAnsi="Arial" w:cs="Arial"/>
          <w:sz w:val="20"/>
          <w:szCs w:val="20"/>
          <w:lang w:val="ru-RU"/>
        </w:rPr>
        <w:t xml:space="preserve"> докрасна одной или нескольких частей, что приводит к деформации деталей изделия</w:t>
      </w:r>
    </w:p>
    <w:p w14:paraId="4556F3C5" w14:textId="77777777" w:rsidR="002E2159" w:rsidRPr="0005193C" w:rsidRDefault="002E2159" w:rsidP="002E2159">
      <w:pPr>
        <w:autoSpaceDE w:val="0"/>
        <w:autoSpaceDN w:val="0"/>
        <w:adjustRightInd w:val="0"/>
        <w:ind w:left="2835" w:hanging="2835"/>
        <w:rPr>
          <w:rFonts w:ascii="Arial" w:hAnsi="Arial" w:cs="Arial"/>
          <w:sz w:val="20"/>
          <w:szCs w:val="20"/>
          <w:lang w:val="ru-RU"/>
        </w:rPr>
      </w:pPr>
      <w:r w:rsidRPr="0005193C">
        <w:rPr>
          <w:rFonts w:ascii="Arial" w:hAnsi="Arial" w:cs="Arial"/>
          <w:sz w:val="20"/>
          <w:szCs w:val="20"/>
          <w:u w:val="single"/>
          <w:lang w:val="ru-RU"/>
        </w:rPr>
        <w:t xml:space="preserve">Гарантия не распространяется </w:t>
      </w:r>
      <w:r w:rsidR="0005193C" w:rsidRPr="0005193C">
        <w:rPr>
          <w:rFonts w:ascii="Arial" w:hAnsi="Arial" w:cs="Arial"/>
          <w:sz w:val="20"/>
          <w:szCs w:val="20"/>
          <w:u w:val="single"/>
          <w:lang w:val="ru-RU"/>
        </w:rPr>
        <w:t>на:</w:t>
      </w:r>
      <w:r w:rsidR="0005193C" w:rsidRPr="0005193C">
        <w:rPr>
          <w:rFonts w:ascii="Arial" w:hAnsi="Arial" w:cs="Arial"/>
          <w:sz w:val="20"/>
          <w:szCs w:val="20"/>
          <w:lang w:val="ru-RU"/>
        </w:rPr>
        <w:t xml:space="preserve"> -</w:t>
      </w:r>
      <w:r w:rsidRPr="0005193C">
        <w:rPr>
          <w:rFonts w:ascii="Arial" w:hAnsi="Arial" w:cs="Arial"/>
          <w:sz w:val="20"/>
          <w:szCs w:val="20"/>
          <w:lang w:val="ru-RU"/>
        </w:rPr>
        <w:t xml:space="preserve"> быстроизнашивающиеся детали, уплотнения, окраску, стекла и подвижные металлические детали, колосник и др. </w:t>
      </w:r>
    </w:p>
    <w:p w14:paraId="33D2B04C" w14:textId="77777777" w:rsidR="0055203A" w:rsidRPr="0005193C" w:rsidRDefault="0055203A" w:rsidP="002E2159">
      <w:pPr>
        <w:widowControl/>
        <w:jc w:val="left"/>
        <w:rPr>
          <w:rFonts w:ascii="Arial" w:hAnsi="Arial" w:cs="Arial"/>
          <w:sz w:val="18"/>
          <w:szCs w:val="18"/>
          <w:lang w:val="ru-RU"/>
        </w:rPr>
      </w:pPr>
    </w:p>
    <w:p w14:paraId="34C22462" w14:textId="77777777" w:rsidR="004A2660" w:rsidRDefault="004A2660">
      <w:pPr>
        <w:ind w:firstLineChars="50" w:firstLine="110"/>
        <w:rPr>
          <w:rFonts w:ascii="Arial" w:eastAsia="SimSun" w:hAnsi="Arial" w:cs="Arial"/>
          <w:sz w:val="22"/>
          <w:lang w:val="ru-RU"/>
        </w:rPr>
      </w:pPr>
    </w:p>
    <w:p w14:paraId="16FA961A" w14:textId="77777777" w:rsidR="00941448" w:rsidRPr="002E6788" w:rsidRDefault="00941448">
      <w:pPr>
        <w:ind w:firstLineChars="50" w:firstLine="110"/>
        <w:rPr>
          <w:rFonts w:ascii="Arial" w:eastAsia="SimSun" w:hAnsi="Arial" w:cs="Arial"/>
          <w:sz w:val="22"/>
          <w:lang w:val="ru-RU"/>
        </w:rPr>
      </w:pPr>
    </w:p>
    <w:p w14:paraId="265D1666" w14:textId="77777777" w:rsidR="00941448" w:rsidRPr="002E6788" w:rsidRDefault="002E2159">
      <w:pPr>
        <w:ind w:firstLineChars="50" w:firstLine="105"/>
        <w:rPr>
          <w:rFonts w:ascii="Arial" w:eastAsia="SimSun" w:hAnsi="Arial" w:cs="Arial"/>
          <w:sz w:val="22"/>
          <w:lang w:val="ru-RU"/>
        </w:rPr>
      </w:pPr>
      <w:r w:rsidRPr="002E6788">
        <w:rPr>
          <w:noProof/>
          <w:lang w:val="ru-RU" w:eastAsia="ru-RU"/>
        </w:rPr>
        <w:drawing>
          <wp:anchor distT="0" distB="0" distL="114300" distR="114300" simplePos="0" relativeHeight="251662848" behindDoc="0" locked="0" layoutInCell="1" allowOverlap="1" wp14:anchorId="26D1E867" wp14:editId="5DCD9095">
            <wp:simplePos x="0" y="0"/>
            <wp:positionH relativeFrom="column">
              <wp:posOffset>2066925</wp:posOffset>
            </wp:positionH>
            <wp:positionV relativeFrom="paragraph">
              <wp:posOffset>169545</wp:posOffset>
            </wp:positionV>
            <wp:extent cx="1130300" cy="847725"/>
            <wp:effectExtent l="0" t="0" r="0" b="9525"/>
            <wp:wrapNone/>
            <wp:docPr id="14" name="Рисунок 14" descr="https://www.pleyana.com/upload/18c/18cd4ffbf679ffcd2fdba8faa57134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leyana.com/upload/18c/18cd4ffbf679ffcd2fdba8faa571346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0300" cy="8477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310E4F" w14:textId="77777777" w:rsidR="00941448" w:rsidRPr="002E6788" w:rsidRDefault="00941448">
      <w:pPr>
        <w:rPr>
          <w:rFonts w:ascii="Arial" w:hAnsi="Arial" w:cs="Arial"/>
          <w:sz w:val="22"/>
          <w:lang w:val="ru-RU"/>
        </w:rPr>
      </w:pPr>
    </w:p>
    <w:sectPr w:rsidR="00941448" w:rsidRPr="002E6788" w:rsidSect="0058588A">
      <w:headerReference w:type="default" r:id="rId14"/>
      <w:footerReference w:type="default" r:id="rId15"/>
      <w:pgSz w:w="11906" w:h="16838"/>
      <w:pgMar w:top="993" w:right="1800" w:bottom="1440" w:left="1800" w:header="851" w:footer="992"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934FB" w14:textId="77777777" w:rsidR="008B744F" w:rsidRDefault="008B744F">
      <w:r>
        <w:separator/>
      </w:r>
    </w:p>
  </w:endnote>
  <w:endnote w:type="continuationSeparator" w:id="0">
    <w:p w14:paraId="14F6D345" w14:textId="77777777" w:rsidR="008B744F" w:rsidRDefault="008B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auto"/>
    <w:pitch w:val="default"/>
    <w:sig w:usb0="00000000" w:usb1="00000000" w:usb2="00000000"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8345"/>
    </w:sdtPr>
    <w:sdtContent>
      <w:p w14:paraId="7527FC57" w14:textId="77777777" w:rsidR="00705CFC" w:rsidRDefault="00705CFC">
        <w:pPr>
          <w:pStyle w:val="a5"/>
          <w:jc w:val="center"/>
        </w:pPr>
        <w:r>
          <w:rPr>
            <w:b/>
            <w:sz w:val="22"/>
            <w:szCs w:val="22"/>
          </w:rPr>
          <w:fldChar w:fldCharType="begin"/>
        </w:r>
        <w:r>
          <w:rPr>
            <w:b/>
            <w:sz w:val="22"/>
            <w:szCs w:val="22"/>
          </w:rPr>
          <w:instrText xml:space="preserve"> PAGE   \* MERGEFORMAT </w:instrText>
        </w:r>
        <w:r>
          <w:rPr>
            <w:b/>
            <w:sz w:val="22"/>
            <w:szCs w:val="22"/>
          </w:rPr>
          <w:fldChar w:fldCharType="separate"/>
        </w:r>
        <w:r w:rsidR="00484302" w:rsidRPr="00484302">
          <w:rPr>
            <w:b/>
            <w:noProof/>
            <w:sz w:val="22"/>
            <w:szCs w:val="22"/>
            <w:lang w:val="zh-CN"/>
          </w:rPr>
          <w:t>5</w:t>
        </w:r>
        <w:r>
          <w:rPr>
            <w:b/>
            <w:sz w:val="22"/>
            <w:szCs w:val="22"/>
          </w:rPr>
          <w:fldChar w:fldCharType="end"/>
        </w:r>
      </w:p>
    </w:sdtContent>
  </w:sdt>
  <w:p w14:paraId="1A0890CA" w14:textId="77777777" w:rsidR="00705CFC" w:rsidRDefault="00705CF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1EF65" w14:textId="77777777" w:rsidR="008B744F" w:rsidRDefault="008B744F">
      <w:r>
        <w:separator/>
      </w:r>
    </w:p>
  </w:footnote>
  <w:footnote w:type="continuationSeparator" w:id="0">
    <w:p w14:paraId="0BEBF304" w14:textId="77777777" w:rsidR="008B744F" w:rsidRDefault="008B7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F05D" w14:textId="77777777" w:rsidR="00705CFC" w:rsidRDefault="00705CFC">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571"/>
    <w:multiLevelType w:val="multilevel"/>
    <w:tmpl w:val="0576357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7391876"/>
    <w:multiLevelType w:val="hybridMultilevel"/>
    <w:tmpl w:val="31E8FFE8"/>
    <w:lvl w:ilvl="0" w:tplc="0419000B">
      <w:start w:val="1"/>
      <w:numFmt w:val="bullet"/>
      <w:lvlText w:val=""/>
      <w:lvlJc w:val="left"/>
      <w:pPr>
        <w:tabs>
          <w:tab w:val="num" w:pos="720"/>
        </w:tabs>
        <w:ind w:left="720" w:hanging="360"/>
      </w:pPr>
      <w:rPr>
        <w:rFonts w:ascii="Wingdings" w:hAnsi="Wingding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5346AAB"/>
    <w:multiLevelType w:val="hybridMultilevel"/>
    <w:tmpl w:val="57E8B6C2"/>
    <w:lvl w:ilvl="0" w:tplc="BAE0D650">
      <w:start w:val="2"/>
      <w:numFmt w:val="decimal"/>
      <w:lvlText w:val="%1."/>
      <w:lvlJc w:val="left"/>
      <w:pPr>
        <w:ind w:left="467" w:hanging="360"/>
      </w:pPr>
      <w:rPr>
        <w:rFonts w:hint="default"/>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3" w15:restartNumberingAfterBreak="0">
    <w:nsid w:val="2DEA38BF"/>
    <w:multiLevelType w:val="multilevel"/>
    <w:tmpl w:val="2DEA38BF"/>
    <w:lvl w:ilvl="0">
      <w:start w:val="1"/>
      <w:numFmt w:val="decimal"/>
      <w:lvlText w:val="%1."/>
      <w:lvlJc w:val="left"/>
      <w:pPr>
        <w:ind w:left="467" w:hanging="360"/>
      </w:pPr>
      <w:rPr>
        <w:rFonts w:hint="default"/>
      </w:rPr>
    </w:lvl>
    <w:lvl w:ilvl="1">
      <w:start w:val="1"/>
      <w:numFmt w:val="lowerLetter"/>
      <w:lvlText w:val="%2)"/>
      <w:lvlJc w:val="left"/>
      <w:pPr>
        <w:ind w:left="947" w:hanging="420"/>
      </w:pPr>
    </w:lvl>
    <w:lvl w:ilvl="2">
      <w:start w:val="1"/>
      <w:numFmt w:val="lowerRoman"/>
      <w:lvlText w:val="%3."/>
      <w:lvlJc w:val="right"/>
      <w:pPr>
        <w:ind w:left="1367" w:hanging="420"/>
      </w:pPr>
    </w:lvl>
    <w:lvl w:ilvl="3">
      <w:start w:val="1"/>
      <w:numFmt w:val="decimal"/>
      <w:lvlText w:val="%4."/>
      <w:lvlJc w:val="left"/>
      <w:pPr>
        <w:ind w:left="1787" w:hanging="420"/>
      </w:pPr>
    </w:lvl>
    <w:lvl w:ilvl="4">
      <w:start w:val="1"/>
      <w:numFmt w:val="lowerLetter"/>
      <w:lvlText w:val="%5)"/>
      <w:lvlJc w:val="left"/>
      <w:pPr>
        <w:ind w:left="2207" w:hanging="420"/>
      </w:pPr>
    </w:lvl>
    <w:lvl w:ilvl="5">
      <w:start w:val="1"/>
      <w:numFmt w:val="lowerRoman"/>
      <w:lvlText w:val="%6."/>
      <w:lvlJc w:val="right"/>
      <w:pPr>
        <w:ind w:left="2627" w:hanging="420"/>
      </w:pPr>
    </w:lvl>
    <w:lvl w:ilvl="6">
      <w:start w:val="1"/>
      <w:numFmt w:val="decimal"/>
      <w:lvlText w:val="%7."/>
      <w:lvlJc w:val="left"/>
      <w:pPr>
        <w:ind w:left="3047" w:hanging="420"/>
      </w:pPr>
    </w:lvl>
    <w:lvl w:ilvl="7">
      <w:start w:val="1"/>
      <w:numFmt w:val="lowerLetter"/>
      <w:lvlText w:val="%8)"/>
      <w:lvlJc w:val="left"/>
      <w:pPr>
        <w:ind w:left="3467" w:hanging="420"/>
      </w:pPr>
    </w:lvl>
    <w:lvl w:ilvl="8">
      <w:start w:val="1"/>
      <w:numFmt w:val="lowerRoman"/>
      <w:lvlText w:val="%9."/>
      <w:lvlJc w:val="right"/>
      <w:pPr>
        <w:ind w:left="3887" w:hanging="420"/>
      </w:pPr>
    </w:lvl>
  </w:abstractNum>
  <w:abstractNum w:abstractNumId="4" w15:restartNumberingAfterBreak="0">
    <w:nsid w:val="2E1524FF"/>
    <w:multiLevelType w:val="multilevel"/>
    <w:tmpl w:val="2E1524FF"/>
    <w:lvl w:ilvl="0">
      <w:start w:val="1"/>
      <w:numFmt w:val="decimal"/>
      <w:lvlText w:val="%1."/>
      <w:lvlJc w:val="left"/>
      <w:pPr>
        <w:ind w:left="450" w:hanging="360"/>
      </w:pPr>
      <w:rPr>
        <w:rFonts w:hint="default"/>
      </w:rPr>
    </w:lvl>
    <w:lvl w:ilvl="1">
      <w:start w:val="1"/>
      <w:numFmt w:val="lowerLetter"/>
      <w:lvlText w:val="%2)"/>
      <w:lvlJc w:val="left"/>
      <w:pPr>
        <w:ind w:left="930" w:hanging="420"/>
      </w:pPr>
    </w:lvl>
    <w:lvl w:ilvl="2">
      <w:start w:val="1"/>
      <w:numFmt w:val="lowerRoman"/>
      <w:lvlText w:val="%3."/>
      <w:lvlJc w:val="right"/>
      <w:pPr>
        <w:ind w:left="1350" w:hanging="420"/>
      </w:pPr>
    </w:lvl>
    <w:lvl w:ilvl="3">
      <w:start w:val="1"/>
      <w:numFmt w:val="decimal"/>
      <w:lvlText w:val="%4."/>
      <w:lvlJc w:val="left"/>
      <w:pPr>
        <w:ind w:left="1770" w:hanging="420"/>
      </w:pPr>
    </w:lvl>
    <w:lvl w:ilvl="4">
      <w:start w:val="1"/>
      <w:numFmt w:val="lowerLetter"/>
      <w:lvlText w:val="%5)"/>
      <w:lvlJc w:val="left"/>
      <w:pPr>
        <w:ind w:left="2190" w:hanging="420"/>
      </w:pPr>
    </w:lvl>
    <w:lvl w:ilvl="5">
      <w:start w:val="1"/>
      <w:numFmt w:val="lowerRoman"/>
      <w:lvlText w:val="%6."/>
      <w:lvlJc w:val="right"/>
      <w:pPr>
        <w:ind w:left="2610" w:hanging="420"/>
      </w:pPr>
    </w:lvl>
    <w:lvl w:ilvl="6">
      <w:start w:val="1"/>
      <w:numFmt w:val="decimal"/>
      <w:lvlText w:val="%7."/>
      <w:lvlJc w:val="left"/>
      <w:pPr>
        <w:ind w:left="3030" w:hanging="420"/>
      </w:pPr>
    </w:lvl>
    <w:lvl w:ilvl="7">
      <w:start w:val="1"/>
      <w:numFmt w:val="lowerLetter"/>
      <w:lvlText w:val="%8)"/>
      <w:lvlJc w:val="left"/>
      <w:pPr>
        <w:ind w:left="3450" w:hanging="420"/>
      </w:pPr>
    </w:lvl>
    <w:lvl w:ilvl="8">
      <w:start w:val="1"/>
      <w:numFmt w:val="lowerRoman"/>
      <w:lvlText w:val="%9."/>
      <w:lvlJc w:val="right"/>
      <w:pPr>
        <w:ind w:left="3870" w:hanging="420"/>
      </w:pPr>
    </w:lvl>
  </w:abstractNum>
  <w:num w:numId="1" w16cid:durableId="587425398">
    <w:abstractNumId w:val="0"/>
  </w:num>
  <w:num w:numId="2" w16cid:durableId="1884907679">
    <w:abstractNumId w:val="3"/>
  </w:num>
  <w:num w:numId="3" w16cid:durableId="433672997">
    <w:abstractNumId w:val="4"/>
  </w:num>
  <w:num w:numId="4" w16cid:durableId="1266041352">
    <w:abstractNumId w:val="1"/>
  </w:num>
  <w:num w:numId="5" w16cid:durableId="4176776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mMwYzI2ZmFjYThhZmI0NWM5Y2UwNmZlMTVjNjk2YTYifQ=="/>
  </w:docVars>
  <w:rsids>
    <w:rsidRoot w:val="00FD7252"/>
    <w:rsid w:val="0001671E"/>
    <w:rsid w:val="00031617"/>
    <w:rsid w:val="0005193C"/>
    <w:rsid w:val="00066CA2"/>
    <w:rsid w:val="000B3645"/>
    <w:rsid w:val="000C73FD"/>
    <w:rsid w:val="000D55F4"/>
    <w:rsid w:val="0012076F"/>
    <w:rsid w:val="00124274"/>
    <w:rsid w:val="001310C3"/>
    <w:rsid w:val="001727E1"/>
    <w:rsid w:val="001846F6"/>
    <w:rsid w:val="001B0564"/>
    <w:rsid w:val="001C5000"/>
    <w:rsid w:val="001D7744"/>
    <w:rsid w:val="001D77BA"/>
    <w:rsid w:val="001E0A96"/>
    <w:rsid w:val="001F408B"/>
    <w:rsid w:val="001F4B9A"/>
    <w:rsid w:val="00204CB2"/>
    <w:rsid w:val="002405C3"/>
    <w:rsid w:val="00243FE0"/>
    <w:rsid w:val="00256D70"/>
    <w:rsid w:val="00262B89"/>
    <w:rsid w:val="002A7290"/>
    <w:rsid w:val="002B10E4"/>
    <w:rsid w:val="002B1AE5"/>
    <w:rsid w:val="002B1F13"/>
    <w:rsid w:val="002C33B7"/>
    <w:rsid w:val="002C3F3F"/>
    <w:rsid w:val="002E2159"/>
    <w:rsid w:val="002E6788"/>
    <w:rsid w:val="00321694"/>
    <w:rsid w:val="00321DC4"/>
    <w:rsid w:val="00362300"/>
    <w:rsid w:val="00391F86"/>
    <w:rsid w:val="00394D78"/>
    <w:rsid w:val="003950E7"/>
    <w:rsid w:val="003B7DC5"/>
    <w:rsid w:val="003D4505"/>
    <w:rsid w:val="003E1430"/>
    <w:rsid w:val="00421E29"/>
    <w:rsid w:val="00427029"/>
    <w:rsid w:val="004353C4"/>
    <w:rsid w:val="00453DD3"/>
    <w:rsid w:val="00480A9A"/>
    <w:rsid w:val="00481C96"/>
    <w:rsid w:val="00484302"/>
    <w:rsid w:val="004A2660"/>
    <w:rsid w:val="004B2F39"/>
    <w:rsid w:val="005141C5"/>
    <w:rsid w:val="00535A88"/>
    <w:rsid w:val="0055203A"/>
    <w:rsid w:val="00556C65"/>
    <w:rsid w:val="005743F5"/>
    <w:rsid w:val="00574781"/>
    <w:rsid w:val="00582869"/>
    <w:rsid w:val="0058588A"/>
    <w:rsid w:val="006427BB"/>
    <w:rsid w:val="0064319C"/>
    <w:rsid w:val="0065301A"/>
    <w:rsid w:val="00656808"/>
    <w:rsid w:val="0066049F"/>
    <w:rsid w:val="00671AE7"/>
    <w:rsid w:val="00686B03"/>
    <w:rsid w:val="006B7109"/>
    <w:rsid w:val="006C35D7"/>
    <w:rsid w:val="006D5E4C"/>
    <w:rsid w:val="006F63F0"/>
    <w:rsid w:val="0070407F"/>
    <w:rsid w:val="00705CFC"/>
    <w:rsid w:val="007121F5"/>
    <w:rsid w:val="00726D52"/>
    <w:rsid w:val="00742386"/>
    <w:rsid w:val="00755BFC"/>
    <w:rsid w:val="00772DE5"/>
    <w:rsid w:val="0079315D"/>
    <w:rsid w:val="007A6FCF"/>
    <w:rsid w:val="007C7343"/>
    <w:rsid w:val="007F6D27"/>
    <w:rsid w:val="008041EE"/>
    <w:rsid w:val="00804EFA"/>
    <w:rsid w:val="00816691"/>
    <w:rsid w:val="00816F29"/>
    <w:rsid w:val="0082134C"/>
    <w:rsid w:val="00843379"/>
    <w:rsid w:val="008552FD"/>
    <w:rsid w:val="008635B3"/>
    <w:rsid w:val="008748D3"/>
    <w:rsid w:val="00875CFE"/>
    <w:rsid w:val="008832BC"/>
    <w:rsid w:val="00883D8E"/>
    <w:rsid w:val="008A03BC"/>
    <w:rsid w:val="008B744F"/>
    <w:rsid w:val="008C23AC"/>
    <w:rsid w:val="008D2691"/>
    <w:rsid w:val="008D5447"/>
    <w:rsid w:val="008D6D86"/>
    <w:rsid w:val="008D7EF4"/>
    <w:rsid w:val="008F2E75"/>
    <w:rsid w:val="008F54CD"/>
    <w:rsid w:val="008F747E"/>
    <w:rsid w:val="009002A0"/>
    <w:rsid w:val="00941448"/>
    <w:rsid w:val="009444D8"/>
    <w:rsid w:val="00950E34"/>
    <w:rsid w:val="00953FC2"/>
    <w:rsid w:val="00981909"/>
    <w:rsid w:val="00982163"/>
    <w:rsid w:val="009906F2"/>
    <w:rsid w:val="009B125E"/>
    <w:rsid w:val="009C2CF0"/>
    <w:rsid w:val="009D0F96"/>
    <w:rsid w:val="009E3D67"/>
    <w:rsid w:val="00A00462"/>
    <w:rsid w:val="00A05D1E"/>
    <w:rsid w:val="00A245B9"/>
    <w:rsid w:val="00A24605"/>
    <w:rsid w:val="00A64D56"/>
    <w:rsid w:val="00A9086C"/>
    <w:rsid w:val="00A94722"/>
    <w:rsid w:val="00AA00E1"/>
    <w:rsid w:val="00AA4B4E"/>
    <w:rsid w:val="00AB5E86"/>
    <w:rsid w:val="00B125BE"/>
    <w:rsid w:val="00B2617E"/>
    <w:rsid w:val="00B35DFA"/>
    <w:rsid w:val="00B73948"/>
    <w:rsid w:val="00B76499"/>
    <w:rsid w:val="00B9723E"/>
    <w:rsid w:val="00BA79A7"/>
    <w:rsid w:val="00BC48B6"/>
    <w:rsid w:val="00BC5BB8"/>
    <w:rsid w:val="00BC6F0C"/>
    <w:rsid w:val="00BD2AF5"/>
    <w:rsid w:val="00BD441C"/>
    <w:rsid w:val="00BD5C40"/>
    <w:rsid w:val="00BE2857"/>
    <w:rsid w:val="00BE3EF6"/>
    <w:rsid w:val="00BF21D7"/>
    <w:rsid w:val="00C35D36"/>
    <w:rsid w:val="00C60675"/>
    <w:rsid w:val="00C61BD7"/>
    <w:rsid w:val="00CB3608"/>
    <w:rsid w:val="00D24717"/>
    <w:rsid w:val="00D35753"/>
    <w:rsid w:val="00D569A8"/>
    <w:rsid w:val="00D76DED"/>
    <w:rsid w:val="00D8060A"/>
    <w:rsid w:val="00D81965"/>
    <w:rsid w:val="00D904DB"/>
    <w:rsid w:val="00D9290A"/>
    <w:rsid w:val="00DA4F45"/>
    <w:rsid w:val="00DB0D5C"/>
    <w:rsid w:val="00DB3680"/>
    <w:rsid w:val="00DE3D34"/>
    <w:rsid w:val="00DE5833"/>
    <w:rsid w:val="00DE7DCD"/>
    <w:rsid w:val="00DF54E2"/>
    <w:rsid w:val="00E126A8"/>
    <w:rsid w:val="00E2780F"/>
    <w:rsid w:val="00E352C1"/>
    <w:rsid w:val="00E45882"/>
    <w:rsid w:val="00E5327A"/>
    <w:rsid w:val="00E61B06"/>
    <w:rsid w:val="00E625DF"/>
    <w:rsid w:val="00EA012D"/>
    <w:rsid w:val="00EC554A"/>
    <w:rsid w:val="00ED6F9C"/>
    <w:rsid w:val="00F65915"/>
    <w:rsid w:val="00F70C0C"/>
    <w:rsid w:val="00F95DD0"/>
    <w:rsid w:val="00FB0980"/>
    <w:rsid w:val="00FB69A6"/>
    <w:rsid w:val="00FC4D7A"/>
    <w:rsid w:val="00FD7252"/>
    <w:rsid w:val="02651C62"/>
    <w:rsid w:val="045557B8"/>
    <w:rsid w:val="0AEF0D07"/>
    <w:rsid w:val="0BD14D5B"/>
    <w:rsid w:val="0C053834"/>
    <w:rsid w:val="13B61EFD"/>
    <w:rsid w:val="1E134367"/>
    <w:rsid w:val="26341706"/>
    <w:rsid w:val="26457E1F"/>
    <w:rsid w:val="2799350C"/>
    <w:rsid w:val="2E9E554A"/>
    <w:rsid w:val="3295117B"/>
    <w:rsid w:val="3A231599"/>
    <w:rsid w:val="3B976801"/>
    <w:rsid w:val="3C972F9C"/>
    <w:rsid w:val="40853521"/>
    <w:rsid w:val="41E62D66"/>
    <w:rsid w:val="42A87ED3"/>
    <w:rsid w:val="43F93632"/>
    <w:rsid w:val="487257B1"/>
    <w:rsid w:val="48B91ABA"/>
    <w:rsid w:val="4F6146F3"/>
    <w:rsid w:val="4FB7757C"/>
    <w:rsid w:val="512328EC"/>
    <w:rsid w:val="52ED41F0"/>
    <w:rsid w:val="560824BD"/>
    <w:rsid w:val="61394517"/>
    <w:rsid w:val="61625F26"/>
    <w:rsid w:val="67520756"/>
    <w:rsid w:val="6A983C8A"/>
    <w:rsid w:val="6C290073"/>
    <w:rsid w:val="780233BA"/>
    <w:rsid w:val="78E004DC"/>
    <w:rsid w:val="7EE16FD0"/>
    <w:rsid w:val="7F590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D32978"/>
  <w15:docId w15:val="{4ADC5110-BF2D-4DA6-BBD7-763CFD2AA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hAnsiTheme="minorHAnsi" w:cstheme="minorBidi"/>
      <w:kern w:val="2"/>
      <w:sz w:val="21"/>
      <w:szCs w:val="2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a">
    <w:name w:val="Hyperlink"/>
    <w:unhideWhenUsed/>
    <w:qFormat/>
    <w:rPr>
      <w:color w:val="0000FF"/>
      <w:u w:val="single"/>
    </w:rPr>
  </w:style>
  <w:style w:type="character" w:customStyle="1" w:styleId="a8">
    <w:name w:val="Верхний колонтитул Знак"/>
    <w:basedOn w:val="a0"/>
    <w:link w:val="a7"/>
    <w:uiPriority w:val="99"/>
    <w:qFormat/>
    <w:rPr>
      <w:sz w:val="18"/>
      <w:szCs w:val="18"/>
    </w:rPr>
  </w:style>
  <w:style w:type="character" w:customStyle="1" w:styleId="a6">
    <w:name w:val="Нижний колонтитул Знак"/>
    <w:basedOn w:val="a0"/>
    <w:link w:val="a5"/>
    <w:uiPriority w:val="99"/>
    <w:qFormat/>
    <w:rPr>
      <w:sz w:val="18"/>
      <w:szCs w:val="18"/>
    </w:rPr>
  </w:style>
  <w:style w:type="character" w:customStyle="1" w:styleId="a4">
    <w:name w:val="Текст выноски Знак"/>
    <w:basedOn w:val="a0"/>
    <w:link w:val="a3"/>
    <w:uiPriority w:val="99"/>
    <w:semiHidden/>
    <w:qFormat/>
    <w:rPr>
      <w:sz w:val="18"/>
      <w:szCs w:val="18"/>
    </w:rPr>
  </w:style>
  <w:style w:type="paragraph" w:styleId="ab">
    <w:name w:val="No Spacing"/>
    <w:link w:val="ac"/>
    <w:uiPriority w:val="1"/>
    <w:qFormat/>
    <w:rPr>
      <w:rFonts w:asciiTheme="minorHAnsi" w:hAnsiTheme="minorHAnsi" w:cstheme="minorBidi"/>
      <w:sz w:val="22"/>
      <w:szCs w:val="22"/>
      <w:lang w:val="en-US" w:eastAsia="zh-CN"/>
    </w:rPr>
  </w:style>
  <w:style w:type="character" w:customStyle="1" w:styleId="ac">
    <w:name w:val="Без интервала Знак"/>
    <w:basedOn w:val="a0"/>
    <w:link w:val="ab"/>
    <w:uiPriority w:val="1"/>
    <w:qFormat/>
    <w:rPr>
      <w:kern w:val="0"/>
      <w:sz w:val="22"/>
    </w:rPr>
  </w:style>
  <w:style w:type="paragraph" w:styleId="ad">
    <w:name w:val="List Paragraph"/>
    <w:basedOn w:val="a"/>
    <w:uiPriority w:val="34"/>
    <w:qFormat/>
    <w:pPr>
      <w:ind w:firstLineChars="200" w:firstLine="420"/>
    </w:pPr>
  </w:style>
  <w:style w:type="character" w:customStyle="1" w:styleId="font31">
    <w:name w:val="font31"/>
    <w:basedOn w:val="a0"/>
    <w:qFormat/>
    <w:rPr>
      <w:rFonts w:ascii="Arial" w:hAnsi="Arial" w:cs="Arial" w:hint="default"/>
      <w:b/>
      <w:color w:val="000000"/>
      <w:sz w:val="22"/>
      <w:szCs w:val="22"/>
      <w:u w:val="none"/>
      <w:vertAlign w:val="superscript"/>
    </w:rPr>
  </w:style>
  <w:style w:type="character" w:customStyle="1" w:styleId="font11">
    <w:name w:val="font11"/>
    <w:basedOn w:val="a0"/>
    <w:qFormat/>
    <w:rPr>
      <w:rFonts w:ascii="Arial" w:hAnsi="Arial" w:cs="Arial" w:hint="default"/>
      <w:b/>
      <w:color w:val="000000"/>
      <w:sz w:val="22"/>
      <w:szCs w:val="22"/>
      <w:u w:val="none"/>
    </w:rPr>
  </w:style>
  <w:style w:type="character" w:customStyle="1" w:styleId="font21">
    <w:name w:val="font21"/>
    <w:basedOn w:val="a0"/>
    <w:qFormat/>
    <w:rPr>
      <w:rFonts w:ascii="Arial" w:hAnsi="Arial" w:cs="Arial" w:hint="default"/>
      <w:b/>
      <w:color w:val="000000"/>
      <w:sz w:val="22"/>
      <w:szCs w:val="22"/>
      <w:u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4AAF2653-A151-4AC5-BF24-DAFF9DB84A3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2687</Words>
  <Characters>15317</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微软中国</Company>
  <LinksUpToDate>false</LinksUpToDate>
  <CharactersWithSpaces>17969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Pavlusha</cp:lastModifiedBy>
  <cp:revision>2</cp:revision>
  <cp:lastPrinted>2022-06-21T09:01:00Z</cp:lastPrinted>
  <dcterms:created xsi:type="dcterms:W3CDTF">2026-08-20T10:34:00Z</dcterms:created>
  <dcterms:modified xsi:type="dcterms:W3CDTF">2026-08-20T10:34:00Z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4AAE5CF062C2485585F3E1B23BED3B72</vt:lpwstr>
  </property>
</Properties>
</file>